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B0B0" w14:textId="1E353FBE" w:rsidR="00146F02" w:rsidRDefault="00146F02" w:rsidP="00D51741">
      <w:pPr>
        <w:jc w:val="center"/>
        <w:rPr>
          <w:rFonts w:ascii="Verdana" w:hAnsi="Verdana"/>
          <w:b/>
        </w:rPr>
      </w:pPr>
      <w:r w:rsidRPr="002E36DB">
        <w:rPr>
          <w:rFonts w:ascii="Verdana" w:hAnsi="Verdana"/>
          <w:b/>
        </w:rPr>
        <w:t>SOUTH VANCOUVER ISLAND MYCOLOGICAL SOC</w:t>
      </w:r>
      <w:r w:rsidR="002E36DB" w:rsidRPr="002E36DB">
        <w:rPr>
          <w:rFonts w:ascii="Verdana" w:hAnsi="Verdana"/>
          <w:b/>
        </w:rPr>
        <w:t>IE</w:t>
      </w:r>
      <w:r w:rsidRPr="002E36DB">
        <w:rPr>
          <w:rFonts w:ascii="Verdana" w:hAnsi="Verdana"/>
          <w:b/>
        </w:rPr>
        <w:t>TY</w:t>
      </w:r>
    </w:p>
    <w:p w14:paraId="7BDB247A" w14:textId="77777777" w:rsidR="002E36DB" w:rsidRPr="002E36DB" w:rsidRDefault="002E36DB" w:rsidP="00D51741">
      <w:pPr>
        <w:jc w:val="center"/>
        <w:rPr>
          <w:rFonts w:ascii="Verdana" w:hAnsi="Verdana"/>
          <w:b/>
        </w:rPr>
      </w:pPr>
    </w:p>
    <w:p w14:paraId="6A8111F2" w14:textId="77777777" w:rsidR="00146F02" w:rsidRPr="002E36DB" w:rsidRDefault="00146F02" w:rsidP="00D51741">
      <w:pPr>
        <w:jc w:val="center"/>
        <w:rPr>
          <w:rFonts w:ascii="Verdana" w:hAnsi="Verdana"/>
          <w:b/>
        </w:rPr>
      </w:pPr>
      <w:r w:rsidRPr="002E36DB">
        <w:rPr>
          <w:rFonts w:ascii="Verdana" w:hAnsi="Verdana"/>
          <w:b/>
        </w:rPr>
        <w:t>CONSTITUTION</w:t>
      </w:r>
    </w:p>
    <w:p w14:paraId="0D8EDB7D" w14:textId="77777777" w:rsidR="00D51741" w:rsidRPr="00C12659" w:rsidRDefault="00D51741" w:rsidP="00146F02">
      <w:pPr>
        <w:rPr>
          <w:rFonts w:ascii="Verdana" w:hAnsi="Verdana"/>
        </w:rPr>
      </w:pPr>
    </w:p>
    <w:p w14:paraId="749A7216" w14:textId="43F0F25E" w:rsidR="00146F02" w:rsidRPr="00C12659" w:rsidRDefault="00146F02" w:rsidP="00146F02">
      <w:pPr>
        <w:rPr>
          <w:rFonts w:ascii="Verdana" w:hAnsi="Verdana"/>
          <w:b/>
        </w:rPr>
      </w:pPr>
      <w:r w:rsidRPr="00C12659">
        <w:rPr>
          <w:rFonts w:ascii="Verdana" w:hAnsi="Verdana"/>
          <w:b/>
        </w:rPr>
        <w:t>Article 1 - Name</w:t>
      </w:r>
    </w:p>
    <w:p w14:paraId="09F6C4EB" w14:textId="77777777" w:rsidR="00C12659" w:rsidRPr="00C12659" w:rsidRDefault="00C12659" w:rsidP="00146F02">
      <w:pPr>
        <w:rPr>
          <w:rFonts w:ascii="Verdana" w:hAnsi="Verdana"/>
        </w:rPr>
      </w:pPr>
    </w:p>
    <w:p w14:paraId="6417BBE3" w14:textId="61A4CA6E" w:rsidR="00146F02" w:rsidRPr="00C12659" w:rsidRDefault="00146F02" w:rsidP="00146F02">
      <w:pPr>
        <w:rPr>
          <w:rFonts w:ascii="Verdana" w:hAnsi="Verdana"/>
        </w:rPr>
      </w:pPr>
      <w:r w:rsidRPr="00C12659">
        <w:rPr>
          <w:rFonts w:ascii="Verdana" w:hAnsi="Verdana"/>
        </w:rPr>
        <w:t>1.1 The Name of this society is the "South Vancouver Island Mycological Society" (the "Society").</w:t>
      </w:r>
    </w:p>
    <w:p w14:paraId="535298B2" w14:textId="77777777" w:rsidR="00C12659" w:rsidRPr="00C12659" w:rsidRDefault="00C12659" w:rsidP="00146F02">
      <w:pPr>
        <w:rPr>
          <w:rFonts w:ascii="Verdana" w:hAnsi="Verdana"/>
        </w:rPr>
      </w:pPr>
    </w:p>
    <w:p w14:paraId="7D8FE414" w14:textId="5AED0E83" w:rsidR="00146F02" w:rsidRPr="00C12659" w:rsidRDefault="00146F02" w:rsidP="00146F02">
      <w:pPr>
        <w:rPr>
          <w:rFonts w:ascii="Verdana" w:hAnsi="Verdana"/>
          <w:b/>
        </w:rPr>
      </w:pPr>
      <w:r w:rsidRPr="00C12659">
        <w:rPr>
          <w:rFonts w:ascii="Verdana" w:hAnsi="Verdana"/>
          <w:b/>
        </w:rPr>
        <w:t>Article 2 — Purposes</w:t>
      </w:r>
    </w:p>
    <w:p w14:paraId="7E21F0FC" w14:textId="77777777" w:rsidR="00C12659" w:rsidRDefault="00C12659" w:rsidP="00146F02">
      <w:pPr>
        <w:rPr>
          <w:rFonts w:ascii="Verdana" w:hAnsi="Verdana"/>
        </w:rPr>
      </w:pPr>
    </w:p>
    <w:p w14:paraId="142DD3B2" w14:textId="63954668" w:rsidR="00146F02" w:rsidRDefault="00146F02" w:rsidP="00146F02">
      <w:pPr>
        <w:rPr>
          <w:rFonts w:ascii="Verdana" w:hAnsi="Verdana"/>
        </w:rPr>
      </w:pPr>
      <w:r w:rsidRPr="00C12659">
        <w:rPr>
          <w:rFonts w:ascii="Verdana" w:hAnsi="Verdana"/>
        </w:rPr>
        <w:t>2.1 The purposes of the Society are:</w:t>
      </w:r>
    </w:p>
    <w:p w14:paraId="70BAEE40" w14:textId="77777777" w:rsidR="00C12659" w:rsidRPr="00C12659" w:rsidRDefault="00C12659" w:rsidP="00146F02">
      <w:pPr>
        <w:rPr>
          <w:rFonts w:ascii="Verdana" w:hAnsi="Verdana"/>
        </w:rPr>
      </w:pPr>
    </w:p>
    <w:p w14:paraId="3D1F1407" w14:textId="4A000918" w:rsidR="00146F02" w:rsidRDefault="00146F02" w:rsidP="00C12659">
      <w:pPr>
        <w:ind w:left="720"/>
        <w:rPr>
          <w:rFonts w:ascii="Verdana" w:hAnsi="Verdana"/>
        </w:rPr>
      </w:pPr>
      <w:r w:rsidRPr="00C12659">
        <w:rPr>
          <w:rFonts w:ascii="Verdana" w:hAnsi="Verdana"/>
        </w:rPr>
        <w:t>a.</w:t>
      </w:r>
      <w:r w:rsidRPr="00C12659">
        <w:rPr>
          <w:rFonts w:ascii="Verdana" w:hAnsi="Verdana"/>
        </w:rPr>
        <w:tab/>
        <w:t>To foster and promote the study, identification and documentation of fungi, primarily in the southe</w:t>
      </w:r>
      <w:r w:rsidR="00A04757">
        <w:rPr>
          <w:rFonts w:ascii="Verdana" w:hAnsi="Verdana"/>
        </w:rPr>
        <w:t>rn</w:t>
      </w:r>
      <w:r w:rsidRPr="00C12659">
        <w:rPr>
          <w:rFonts w:ascii="Verdana" w:hAnsi="Verdana"/>
        </w:rPr>
        <w:t xml:space="preserve"> part of Vancouver Island;</w:t>
      </w:r>
    </w:p>
    <w:p w14:paraId="7E69BA40" w14:textId="77777777" w:rsidR="00CE2F58" w:rsidRPr="00C12659" w:rsidRDefault="00CE2F58" w:rsidP="00C12659">
      <w:pPr>
        <w:ind w:left="720"/>
        <w:rPr>
          <w:rFonts w:ascii="Verdana" w:hAnsi="Verdana"/>
        </w:rPr>
      </w:pPr>
    </w:p>
    <w:p w14:paraId="6C502B81" w14:textId="7CC909E8" w:rsidR="00146F02" w:rsidRPr="00C12659" w:rsidRDefault="00146F02" w:rsidP="00C12659">
      <w:pPr>
        <w:ind w:left="720"/>
        <w:rPr>
          <w:rFonts w:ascii="Verdana" w:hAnsi="Verdana"/>
        </w:rPr>
      </w:pPr>
      <w:r w:rsidRPr="00C12659">
        <w:rPr>
          <w:rFonts w:ascii="Verdana" w:hAnsi="Verdana"/>
        </w:rPr>
        <w:t>b.</w:t>
      </w:r>
      <w:r w:rsidRPr="00C12659">
        <w:rPr>
          <w:rFonts w:ascii="Verdana" w:hAnsi="Verdana"/>
        </w:rPr>
        <w:tab/>
        <w:t>To assist in educating the public and the membership of the Society in the collec</w:t>
      </w:r>
      <w:r w:rsidR="00C12659">
        <w:rPr>
          <w:rFonts w:ascii="Verdana" w:hAnsi="Verdana"/>
        </w:rPr>
        <w:t>t</w:t>
      </w:r>
      <w:r w:rsidRPr="00C12659">
        <w:rPr>
          <w:rFonts w:ascii="Verdana" w:hAnsi="Verdana"/>
        </w:rPr>
        <w:t>ion and identification of fungi</w:t>
      </w:r>
      <w:r w:rsidR="002E36DB">
        <w:rPr>
          <w:rFonts w:ascii="Verdana" w:hAnsi="Verdana"/>
        </w:rPr>
        <w:t>,</w:t>
      </w:r>
      <w:r w:rsidRPr="00C12659">
        <w:rPr>
          <w:rFonts w:ascii="Verdana" w:hAnsi="Verdana"/>
        </w:rPr>
        <w:t xml:space="preserve"> with emphasis of the safe separation of edible from toxic fungi;</w:t>
      </w:r>
    </w:p>
    <w:p w14:paraId="63F2235D" w14:textId="77777777" w:rsidR="00CE2F58" w:rsidRDefault="00CE2F58" w:rsidP="00C12659">
      <w:pPr>
        <w:ind w:left="720"/>
        <w:rPr>
          <w:rFonts w:ascii="Verdana" w:hAnsi="Verdana"/>
        </w:rPr>
      </w:pPr>
    </w:p>
    <w:p w14:paraId="5AA1E155" w14:textId="391B35F7" w:rsidR="00146F02" w:rsidRPr="00C12659" w:rsidRDefault="00146F02" w:rsidP="00C12659">
      <w:pPr>
        <w:ind w:left="720"/>
        <w:rPr>
          <w:rFonts w:ascii="Verdana" w:hAnsi="Verdana"/>
        </w:rPr>
      </w:pPr>
      <w:r w:rsidRPr="00C12659">
        <w:rPr>
          <w:rFonts w:ascii="Verdana" w:hAnsi="Verdana"/>
        </w:rPr>
        <w:t>c.</w:t>
      </w:r>
      <w:r w:rsidRPr="00C12659">
        <w:rPr>
          <w:rFonts w:ascii="Verdana" w:hAnsi="Verdana"/>
        </w:rPr>
        <w:tab/>
        <w:t>To promote and foster a greater knowledge and understanding of the role fungi have in ecosystems;</w:t>
      </w:r>
    </w:p>
    <w:p w14:paraId="4A08D082" w14:textId="77777777" w:rsidR="00CE2F58" w:rsidRDefault="00CE2F58" w:rsidP="00C12659">
      <w:pPr>
        <w:ind w:left="720"/>
        <w:rPr>
          <w:rFonts w:ascii="Verdana" w:hAnsi="Verdana"/>
        </w:rPr>
      </w:pPr>
    </w:p>
    <w:p w14:paraId="0F4E6242" w14:textId="5B43906F" w:rsidR="00146F02" w:rsidRPr="00C12659" w:rsidRDefault="00146F02" w:rsidP="00C12659">
      <w:pPr>
        <w:ind w:left="720"/>
        <w:rPr>
          <w:rFonts w:ascii="Verdana" w:hAnsi="Verdana"/>
        </w:rPr>
      </w:pPr>
      <w:r w:rsidRPr="00C12659">
        <w:rPr>
          <w:rFonts w:ascii="Verdana" w:hAnsi="Verdana"/>
        </w:rPr>
        <w:t>d.</w:t>
      </w:r>
      <w:r w:rsidRPr="00C12659">
        <w:rPr>
          <w:rFonts w:ascii="Verdana" w:hAnsi="Verdana"/>
        </w:rPr>
        <w:tab/>
        <w:t>To promote the conservation of fungi and of wilde</w:t>
      </w:r>
      <w:r w:rsidR="002E36DB">
        <w:rPr>
          <w:rFonts w:ascii="Verdana" w:hAnsi="Verdana"/>
        </w:rPr>
        <w:t>rn</w:t>
      </w:r>
      <w:r w:rsidRPr="00C12659">
        <w:rPr>
          <w:rFonts w:ascii="Verdana" w:hAnsi="Verdana"/>
        </w:rPr>
        <w:t>ess areas that serve as vital habitat for rich and diverse fungal flora;</w:t>
      </w:r>
    </w:p>
    <w:p w14:paraId="16C1D983" w14:textId="77777777" w:rsidR="00CE2F58" w:rsidRDefault="00CE2F58" w:rsidP="00C12659">
      <w:pPr>
        <w:ind w:left="720"/>
        <w:rPr>
          <w:rFonts w:ascii="Verdana" w:hAnsi="Verdana"/>
        </w:rPr>
      </w:pPr>
    </w:p>
    <w:p w14:paraId="4D1C326D" w14:textId="4F33F16E" w:rsidR="00146F02" w:rsidRPr="00C12659" w:rsidRDefault="00146F02" w:rsidP="00C12659">
      <w:pPr>
        <w:ind w:left="720"/>
        <w:rPr>
          <w:rFonts w:ascii="Verdana" w:hAnsi="Verdana"/>
        </w:rPr>
      </w:pPr>
      <w:r w:rsidRPr="00C12659">
        <w:rPr>
          <w:rFonts w:ascii="Verdana" w:hAnsi="Verdana"/>
        </w:rPr>
        <w:t>e.</w:t>
      </w:r>
      <w:r w:rsidRPr="00C12659">
        <w:rPr>
          <w:rFonts w:ascii="Verdana" w:hAnsi="Verdana"/>
        </w:rPr>
        <w:tab/>
        <w:t>For the obtainment of the above objec</w:t>
      </w:r>
      <w:r w:rsidR="00C12659">
        <w:rPr>
          <w:rFonts w:ascii="Verdana" w:hAnsi="Verdana"/>
        </w:rPr>
        <w:t>t</w:t>
      </w:r>
      <w:r w:rsidRPr="00C12659">
        <w:rPr>
          <w:rFonts w:ascii="Verdana" w:hAnsi="Verdana"/>
        </w:rPr>
        <w:t>ives to acquire, accept, solicit or receive by purchase, lease, con</w:t>
      </w:r>
      <w:r w:rsidR="002E36DB">
        <w:rPr>
          <w:rFonts w:ascii="Verdana" w:hAnsi="Verdana"/>
        </w:rPr>
        <w:t>t</w:t>
      </w:r>
      <w:r w:rsidRPr="00C12659">
        <w:rPr>
          <w:rFonts w:ascii="Verdana" w:hAnsi="Verdana"/>
        </w:rPr>
        <w:t xml:space="preserve">ract, donation, legacy, gift, </w:t>
      </w:r>
      <w:r w:rsidR="002E36DB">
        <w:rPr>
          <w:rFonts w:ascii="Verdana" w:hAnsi="Verdana"/>
        </w:rPr>
        <w:t>gr</w:t>
      </w:r>
      <w:r w:rsidRPr="00C12659">
        <w:rPr>
          <w:rFonts w:ascii="Verdana" w:hAnsi="Verdana"/>
        </w:rPr>
        <w:t>ant, bequest or otherwise any kind of real or personal property.</w:t>
      </w:r>
    </w:p>
    <w:p w14:paraId="2A8A73B5" w14:textId="77777777" w:rsidR="00C12659" w:rsidRDefault="00C12659" w:rsidP="00146F02">
      <w:pPr>
        <w:rPr>
          <w:rFonts w:ascii="Verdana" w:hAnsi="Verdana"/>
        </w:rPr>
      </w:pPr>
    </w:p>
    <w:p w14:paraId="4DC75F21" w14:textId="7726E775" w:rsidR="00146F02" w:rsidRPr="00C12659" w:rsidRDefault="00146F02" w:rsidP="00146F02">
      <w:pPr>
        <w:rPr>
          <w:rFonts w:ascii="Verdana" w:hAnsi="Verdana"/>
          <w:b/>
        </w:rPr>
      </w:pPr>
      <w:r w:rsidRPr="00C12659">
        <w:rPr>
          <w:rFonts w:ascii="Verdana" w:hAnsi="Verdana"/>
          <w:b/>
        </w:rPr>
        <w:t>Article 3 — Winding up</w:t>
      </w:r>
    </w:p>
    <w:p w14:paraId="5103E6DB" w14:textId="77777777" w:rsidR="00C12659" w:rsidRDefault="00C12659" w:rsidP="00146F02">
      <w:pPr>
        <w:rPr>
          <w:rFonts w:ascii="Verdana" w:hAnsi="Verdana"/>
        </w:rPr>
      </w:pPr>
    </w:p>
    <w:p w14:paraId="74996587" w14:textId="4A56EA0C" w:rsidR="00146F02" w:rsidRPr="00C12659" w:rsidRDefault="00146F02" w:rsidP="00146F02">
      <w:pPr>
        <w:rPr>
          <w:rFonts w:ascii="Verdana" w:hAnsi="Verdana"/>
        </w:rPr>
      </w:pPr>
      <w:r w:rsidRPr="00C12659">
        <w:rPr>
          <w:rFonts w:ascii="Verdana" w:hAnsi="Verdana"/>
        </w:rPr>
        <w:t>3.1 Upon the winding up or dissolution of the Society, any funds or property of the Society remaining after the satisfac</w:t>
      </w:r>
      <w:r w:rsidR="002E36DB">
        <w:rPr>
          <w:rFonts w:ascii="Verdana" w:hAnsi="Verdana"/>
        </w:rPr>
        <w:t>ti</w:t>
      </w:r>
      <w:r w:rsidRPr="00C12659">
        <w:rPr>
          <w:rFonts w:ascii="Verdana" w:hAnsi="Verdana"/>
        </w:rPr>
        <w:t xml:space="preserve">on of its debts and liabilities shall be given or </w:t>
      </w:r>
      <w:r w:rsidR="002E36DB">
        <w:rPr>
          <w:rFonts w:ascii="Verdana" w:hAnsi="Verdana"/>
        </w:rPr>
        <w:t>t</w:t>
      </w:r>
      <w:r w:rsidRPr="00C12659">
        <w:rPr>
          <w:rFonts w:ascii="Verdana" w:hAnsi="Verdana"/>
        </w:rPr>
        <w:t>ransferred to such organization or organizations having objectives similar to the Society's objectives as may be determined by the members of the Society at the time of winding up or dissolu</w:t>
      </w:r>
      <w:r w:rsidR="002E36DB">
        <w:rPr>
          <w:rFonts w:ascii="Verdana" w:hAnsi="Verdana"/>
        </w:rPr>
        <w:t>ti</w:t>
      </w:r>
      <w:r w:rsidRPr="00C12659">
        <w:rPr>
          <w:rFonts w:ascii="Verdana" w:hAnsi="Verdana"/>
        </w:rPr>
        <w:t xml:space="preserve">on, and if and so far as effect cannot be given to the aforesaid provision, then such funds shall be given or transferred to some other </w:t>
      </w:r>
      <w:r w:rsidR="002E36DB">
        <w:rPr>
          <w:rFonts w:ascii="Verdana" w:hAnsi="Verdana"/>
        </w:rPr>
        <w:t>organization,</w:t>
      </w:r>
      <w:r w:rsidRPr="00C12659">
        <w:rPr>
          <w:rFonts w:ascii="Verdana" w:hAnsi="Verdana"/>
        </w:rPr>
        <w:t xml:space="preserve"> provided that such organization referred to in this parag</w:t>
      </w:r>
      <w:r w:rsidR="002E36DB">
        <w:rPr>
          <w:rFonts w:ascii="Verdana" w:hAnsi="Verdana"/>
        </w:rPr>
        <w:t>r</w:t>
      </w:r>
      <w:r w:rsidRPr="00C12659">
        <w:rPr>
          <w:rFonts w:ascii="Verdana" w:hAnsi="Verdana"/>
        </w:rPr>
        <w:t xml:space="preserve">aph shall be a charitable organization, charitable corporation or charitable </w:t>
      </w:r>
      <w:r w:rsidR="002E36DB">
        <w:rPr>
          <w:rFonts w:ascii="Verdana" w:hAnsi="Verdana"/>
        </w:rPr>
        <w:t>t</w:t>
      </w:r>
      <w:r w:rsidRPr="00C12659">
        <w:rPr>
          <w:rFonts w:ascii="Verdana" w:hAnsi="Verdana"/>
        </w:rPr>
        <w:t xml:space="preserve">rust recognized by the Canada Revenue </w:t>
      </w:r>
      <w:r w:rsidRPr="00C12659">
        <w:rPr>
          <w:rFonts w:ascii="Verdana" w:hAnsi="Verdana"/>
        </w:rPr>
        <w:lastRenderedPageBreak/>
        <w:t xml:space="preserve">Agency as being qualified as such under the provisions of the Income Tax Act of Canada in effect from </w:t>
      </w:r>
      <w:r w:rsidR="00C12659">
        <w:rPr>
          <w:rFonts w:ascii="Verdana" w:hAnsi="Verdana"/>
        </w:rPr>
        <w:t>time to time. This provision is alterable.</w:t>
      </w:r>
    </w:p>
    <w:p w14:paraId="3BD8E581" w14:textId="77777777" w:rsidR="00146F02" w:rsidRPr="00C12659" w:rsidRDefault="00146F02" w:rsidP="00146F02">
      <w:pPr>
        <w:rPr>
          <w:rFonts w:ascii="Verdana" w:hAnsi="Verdana"/>
        </w:rPr>
      </w:pPr>
      <w:r w:rsidRPr="00C12659">
        <w:rPr>
          <w:rFonts w:ascii="Verdana" w:hAnsi="Verdana"/>
        </w:rPr>
        <w:t xml:space="preserve"> </w:t>
      </w:r>
    </w:p>
    <w:p w14:paraId="0AE94A47" w14:textId="5683C63C" w:rsidR="00146F02" w:rsidRDefault="00146F02" w:rsidP="00146F02">
      <w:pPr>
        <w:rPr>
          <w:rFonts w:ascii="Verdana" w:hAnsi="Verdana"/>
          <w:b/>
        </w:rPr>
      </w:pPr>
      <w:r w:rsidRPr="00C12659">
        <w:rPr>
          <w:rFonts w:ascii="Verdana" w:hAnsi="Verdana"/>
          <w:b/>
        </w:rPr>
        <w:t>Ar</w:t>
      </w:r>
      <w:r w:rsidR="00C12659">
        <w:rPr>
          <w:rFonts w:ascii="Verdana" w:hAnsi="Verdana"/>
          <w:b/>
        </w:rPr>
        <w:t>ti</w:t>
      </w:r>
      <w:r w:rsidRPr="00C12659">
        <w:rPr>
          <w:rFonts w:ascii="Verdana" w:hAnsi="Verdana"/>
          <w:b/>
        </w:rPr>
        <w:t>cle 4</w:t>
      </w:r>
    </w:p>
    <w:p w14:paraId="1858D05A" w14:textId="77777777" w:rsidR="00BC4086" w:rsidRPr="00C12659" w:rsidRDefault="00BC4086" w:rsidP="00146F02">
      <w:pPr>
        <w:rPr>
          <w:rFonts w:ascii="Verdana" w:hAnsi="Verdana"/>
          <w:b/>
        </w:rPr>
      </w:pPr>
    </w:p>
    <w:p w14:paraId="32D3330D" w14:textId="376A943D" w:rsidR="00146F02" w:rsidRPr="00C12659" w:rsidRDefault="00146F02" w:rsidP="00146F02">
      <w:pPr>
        <w:rPr>
          <w:rFonts w:ascii="Verdana" w:hAnsi="Verdana"/>
        </w:rPr>
      </w:pPr>
      <w:r w:rsidRPr="00C12659">
        <w:rPr>
          <w:rFonts w:ascii="Verdana" w:hAnsi="Verdana"/>
        </w:rPr>
        <w:t>4.1 The purposes of the Society shall be carried out without purpose or gain of its members and any profits or other accretions to the Society shall be used for promoting its purposes.</w:t>
      </w:r>
      <w:r w:rsidR="00C12659">
        <w:rPr>
          <w:rFonts w:ascii="Verdana" w:hAnsi="Verdana"/>
        </w:rPr>
        <w:t xml:space="preserve"> </w:t>
      </w:r>
      <w:r w:rsidR="00C12659">
        <w:rPr>
          <w:rFonts w:ascii="Verdana" w:hAnsi="Verdana"/>
        </w:rPr>
        <w:t>This provision is alterable.</w:t>
      </w:r>
    </w:p>
    <w:p w14:paraId="6B5A4878" w14:textId="77777777" w:rsidR="00146F02" w:rsidRPr="00C12659" w:rsidRDefault="00146F02" w:rsidP="00146F02">
      <w:pPr>
        <w:rPr>
          <w:rFonts w:ascii="Verdana" w:hAnsi="Verdana"/>
        </w:rPr>
      </w:pPr>
      <w:r w:rsidRPr="00C12659">
        <w:rPr>
          <w:rFonts w:ascii="Verdana" w:hAnsi="Verdana"/>
        </w:rPr>
        <w:t xml:space="preserve"> </w:t>
      </w:r>
    </w:p>
    <w:p w14:paraId="00F19656" w14:textId="77777777" w:rsidR="003B4A36" w:rsidRDefault="003B4A36">
      <w:pPr>
        <w:rPr>
          <w:rFonts w:ascii="Verdana" w:hAnsi="Verdana"/>
          <w:b/>
        </w:rPr>
      </w:pPr>
      <w:r>
        <w:rPr>
          <w:rFonts w:ascii="Verdana" w:hAnsi="Verdana"/>
          <w:b/>
        </w:rPr>
        <w:br w:type="page"/>
      </w:r>
    </w:p>
    <w:p w14:paraId="37D0BF26" w14:textId="45E1C28E" w:rsidR="00146F02" w:rsidRPr="00DF6C7D" w:rsidRDefault="00146F02" w:rsidP="00DF6C7D">
      <w:pPr>
        <w:jc w:val="center"/>
        <w:rPr>
          <w:rFonts w:ascii="Verdana" w:hAnsi="Verdana"/>
          <w:b/>
        </w:rPr>
      </w:pPr>
      <w:r w:rsidRPr="00DF6C7D">
        <w:rPr>
          <w:rFonts w:ascii="Verdana" w:hAnsi="Verdana"/>
          <w:b/>
        </w:rPr>
        <w:lastRenderedPageBreak/>
        <w:t>SOCIETY ACT</w:t>
      </w:r>
    </w:p>
    <w:p w14:paraId="5E41D3E5" w14:textId="77777777" w:rsidR="00146F02" w:rsidRPr="00DF6C7D" w:rsidRDefault="00146F02" w:rsidP="00DF6C7D">
      <w:pPr>
        <w:jc w:val="center"/>
        <w:rPr>
          <w:rFonts w:ascii="Verdana" w:hAnsi="Verdana"/>
          <w:b/>
        </w:rPr>
      </w:pPr>
      <w:r w:rsidRPr="00DF6C7D">
        <w:rPr>
          <w:rFonts w:ascii="Verdana" w:hAnsi="Verdana"/>
          <w:b/>
        </w:rPr>
        <w:t>BYLAWS OF SOUTH VANCOUVER ISLAND MYCOLOGICAL SOCIETY</w:t>
      </w:r>
    </w:p>
    <w:p w14:paraId="127D62C0" w14:textId="77777777" w:rsidR="00DF6C7D" w:rsidRDefault="00DF6C7D" w:rsidP="00146F02">
      <w:pPr>
        <w:rPr>
          <w:rFonts w:ascii="Verdana" w:hAnsi="Verdana"/>
        </w:rPr>
      </w:pPr>
    </w:p>
    <w:p w14:paraId="1E6ACFC9" w14:textId="5791E14E" w:rsidR="00146F02" w:rsidRPr="003B4A36" w:rsidRDefault="00146F02" w:rsidP="00146F02">
      <w:pPr>
        <w:rPr>
          <w:rFonts w:ascii="Verdana" w:hAnsi="Verdana"/>
          <w:b/>
        </w:rPr>
      </w:pPr>
      <w:r w:rsidRPr="003B4A36">
        <w:rPr>
          <w:rFonts w:ascii="Verdana" w:hAnsi="Verdana"/>
          <w:b/>
        </w:rPr>
        <w:t>Part 1 — Interpretation</w:t>
      </w:r>
    </w:p>
    <w:p w14:paraId="5888DFF8" w14:textId="77777777" w:rsidR="00DF6C7D" w:rsidRDefault="00DF6C7D" w:rsidP="00146F02">
      <w:pPr>
        <w:rPr>
          <w:rFonts w:ascii="Verdana" w:hAnsi="Verdana"/>
        </w:rPr>
      </w:pPr>
    </w:p>
    <w:p w14:paraId="02B21276" w14:textId="03D701CA" w:rsidR="00146F02" w:rsidRPr="00C12659" w:rsidRDefault="00146F02" w:rsidP="00770B64">
      <w:pPr>
        <w:rPr>
          <w:rFonts w:ascii="Verdana" w:hAnsi="Verdana"/>
        </w:rPr>
      </w:pPr>
      <w:r w:rsidRPr="00C12659">
        <w:rPr>
          <w:rFonts w:ascii="Verdana" w:hAnsi="Verdana"/>
        </w:rPr>
        <w:t>1</w:t>
      </w:r>
      <w:r w:rsidR="00770B64">
        <w:rPr>
          <w:rFonts w:ascii="Verdana" w:hAnsi="Verdana"/>
        </w:rPr>
        <w:t xml:space="preserve">.  </w:t>
      </w:r>
      <w:proofErr w:type="gramStart"/>
      <w:r w:rsidR="00770B64">
        <w:rPr>
          <w:rFonts w:ascii="Verdana" w:hAnsi="Verdana"/>
        </w:rPr>
        <w:t xml:space="preserve">   </w:t>
      </w:r>
      <w:r w:rsidRPr="00C12659">
        <w:rPr>
          <w:rFonts w:ascii="Verdana" w:hAnsi="Verdana"/>
        </w:rPr>
        <w:t>(</w:t>
      </w:r>
      <w:proofErr w:type="gramEnd"/>
      <w:r w:rsidRPr="00C12659">
        <w:rPr>
          <w:rFonts w:ascii="Verdana" w:hAnsi="Verdana"/>
        </w:rPr>
        <w:t>a</w:t>
      </w:r>
      <w:r w:rsidR="00770B64">
        <w:rPr>
          <w:rFonts w:ascii="Verdana" w:hAnsi="Verdana"/>
        </w:rPr>
        <w:t xml:space="preserve">) </w:t>
      </w:r>
      <w:r w:rsidR="00CE2F58">
        <w:rPr>
          <w:rFonts w:ascii="Verdana" w:hAnsi="Verdana"/>
        </w:rPr>
        <w:tab/>
        <w:t>I</w:t>
      </w:r>
      <w:r w:rsidRPr="00C12659">
        <w:rPr>
          <w:rFonts w:ascii="Verdana" w:hAnsi="Verdana"/>
        </w:rPr>
        <w:t>n these bylaws, unless the context otherwise requires:</w:t>
      </w:r>
    </w:p>
    <w:p w14:paraId="03680B91" w14:textId="77777777" w:rsidR="002E36DB" w:rsidRDefault="002E36DB" w:rsidP="00770B64">
      <w:pPr>
        <w:ind w:left="720"/>
        <w:rPr>
          <w:rFonts w:ascii="Verdana" w:hAnsi="Verdana"/>
        </w:rPr>
      </w:pPr>
    </w:p>
    <w:p w14:paraId="047AF470" w14:textId="3326F876" w:rsidR="00146F02" w:rsidRPr="00CE2F58" w:rsidRDefault="00146F02" w:rsidP="00CE2F58">
      <w:pPr>
        <w:ind w:left="720"/>
        <w:rPr>
          <w:rFonts w:ascii="Verdana" w:hAnsi="Verdana"/>
        </w:rPr>
      </w:pPr>
      <w:r w:rsidRPr="00CE2F58">
        <w:rPr>
          <w:rFonts w:ascii="Verdana" w:hAnsi="Verdana"/>
        </w:rPr>
        <w:t>"directors" means the directors of the society for the time being;</w:t>
      </w:r>
    </w:p>
    <w:p w14:paraId="7916A14D" w14:textId="77777777" w:rsidR="00CE2F58" w:rsidRPr="00CE2F58" w:rsidRDefault="00CE2F58" w:rsidP="00CE2F58">
      <w:pPr>
        <w:ind w:left="720"/>
        <w:rPr>
          <w:rFonts w:ascii="Verdana" w:hAnsi="Verdana"/>
        </w:rPr>
      </w:pPr>
    </w:p>
    <w:p w14:paraId="7C002FAC" w14:textId="74371063" w:rsidR="00146F02" w:rsidRPr="00CE2F58" w:rsidRDefault="00146F02" w:rsidP="00CE2F58">
      <w:pPr>
        <w:ind w:left="720"/>
        <w:rPr>
          <w:rFonts w:ascii="Verdana" w:hAnsi="Verdana"/>
        </w:rPr>
      </w:pPr>
      <w:r w:rsidRPr="00CE2F58">
        <w:rPr>
          <w:rFonts w:ascii="Verdana" w:hAnsi="Verdana"/>
        </w:rPr>
        <w:t>Society Act " means the Society Act of British Columbia from time to time in force and successor legislation and al</w:t>
      </w:r>
      <w:r w:rsidR="002E36DB" w:rsidRPr="00CE2F58">
        <w:rPr>
          <w:rFonts w:ascii="Verdana" w:hAnsi="Verdana"/>
        </w:rPr>
        <w:t>l</w:t>
      </w:r>
      <w:r w:rsidRPr="00CE2F58">
        <w:rPr>
          <w:rFonts w:ascii="Verdana" w:hAnsi="Verdana"/>
        </w:rPr>
        <w:t xml:space="preserve"> amendments to it;</w:t>
      </w:r>
    </w:p>
    <w:p w14:paraId="7F7CAB42" w14:textId="77777777" w:rsidR="00CE2F58" w:rsidRPr="00CE2F58" w:rsidRDefault="00CE2F58" w:rsidP="00CE2F58">
      <w:pPr>
        <w:ind w:left="720"/>
        <w:rPr>
          <w:rFonts w:ascii="Verdana" w:hAnsi="Verdana"/>
        </w:rPr>
      </w:pPr>
    </w:p>
    <w:p w14:paraId="2E31D927" w14:textId="77777777" w:rsidR="00146F02" w:rsidRPr="00CE2F58" w:rsidRDefault="00146F02" w:rsidP="00CE2F58">
      <w:pPr>
        <w:ind w:left="720"/>
        <w:rPr>
          <w:rFonts w:ascii="Verdana" w:hAnsi="Verdana"/>
        </w:rPr>
      </w:pPr>
      <w:r w:rsidRPr="00CE2F58">
        <w:rPr>
          <w:rFonts w:ascii="Verdana" w:hAnsi="Verdana"/>
        </w:rPr>
        <w:t>"registered address" of a member means the member's address as recorded in the register of members.</w:t>
      </w:r>
    </w:p>
    <w:p w14:paraId="194906A9" w14:textId="77777777" w:rsidR="00770B64" w:rsidRDefault="00770B64" w:rsidP="00770B64">
      <w:pPr>
        <w:ind w:left="720"/>
        <w:rPr>
          <w:rFonts w:ascii="Verdana" w:hAnsi="Verdana"/>
        </w:rPr>
      </w:pPr>
    </w:p>
    <w:p w14:paraId="49648BA7" w14:textId="2658AE64" w:rsidR="00146F02" w:rsidRPr="00C12659" w:rsidRDefault="00770B64" w:rsidP="00770B64">
      <w:pPr>
        <w:ind w:left="720"/>
        <w:rPr>
          <w:rFonts w:ascii="Verdana" w:hAnsi="Verdana"/>
        </w:rPr>
      </w:pPr>
      <w:r>
        <w:rPr>
          <w:rFonts w:ascii="Verdana" w:hAnsi="Verdana"/>
        </w:rPr>
        <w:t>(b)</w:t>
      </w:r>
      <w:r w:rsidR="00146F02" w:rsidRPr="00C12659">
        <w:rPr>
          <w:rFonts w:ascii="Verdana" w:hAnsi="Verdana"/>
        </w:rPr>
        <w:t xml:space="preserve"> </w:t>
      </w:r>
      <w:r w:rsidR="00CE2F58">
        <w:rPr>
          <w:rFonts w:ascii="Verdana" w:hAnsi="Verdana"/>
        </w:rPr>
        <w:tab/>
      </w:r>
      <w:r w:rsidR="00146F02" w:rsidRPr="00C12659">
        <w:rPr>
          <w:rFonts w:ascii="Verdana" w:hAnsi="Verdana"/>
        </w:rPr>
        <w:t>The definitions in the Society Act on the date these bylaws become effective apply to these bylaws.</w:t>
      </w:r>
    </w:p>
    <w:p w14:paraId="4278183C" w14:textId="77777777" w:rsidR="00770B64" w:rsidRDefault="00770B64" w:rsidP="00146F02">
      <w:pPr>
        <w:rPr>
          <w:rFonts w:ascii="Verdana" w:hAnsi="Verdana"/>
        </w:rPr>
      </w:pPr>
    </w:p>
    <w:p w14:paraId="314E6162" w14:textId="33F198E8" w:rsidR="00146F02" w:rsidRPr="00C12659" w:rsidRDefault="00146F02" w:rsidP="00BC4086">
      <w:pPr>
        <w:ind w:left="720" w:hanging="720"/>
        <w:rPr>
          <w:rFonts w:ascii="Verdana" w:hAnsi="Verdana"/>
        </w:rPr>
      </w:pPr>
      <w:r w:rsidRPr="00C12659">
        <w:rPr>
          <w:rFonts w:ascii="Verdana" w:hAnsi="Verdana"/>
        </w:rPr>
        <w:t>2.</w:t>
      </w:r>
      <w:r w:rsidRPr="00C12659">
        <w:rPr>
          <w:rFonts w:ascii="Verdana" w:hAnsi="Verdana"/>
        </w:rPr>
        <w:tab/>
        <w:t>Words importing the singular include the plural and vice versa, and words importing a male person include a female person and a corporation.</w:t>
      </w:r>
    </w:p>
    <w:p w14:paraId="3CF03F5B" w14:textId="77777777" w:rsidR="003B4A36" w:rsidRDefault="003B4A36" w:rsidP="00146F02">
      <w:pPr>
        <w:rPr>
          <w:rFonts w:ascii="Verdana" w:hAnsi="Verdana"/>
        </w:rPr>
      </w:pPr>
    </w:p>
    <w:p w14:paraId="26FAACAB" w14:textId="64160CA7" w:rsidR="00146F02" w:rsidRPr="003B4A36" w:rsidRDefault="00146F02" w:rsidP="00146F02">
      <w:pPr>
        <w:rPr>
          <w:rFonts w:ascii="Verdana" w:hAnsi="Verdana"/>
          <w:b/>
        </w:rPr>
      </w:pPr>
      <w:r w:rsidRPr="003B4A36">
        <w:rPr>
          <w:rFonts w:ascii="Verdana" w:hAnsi="Verdana"/>
          <w:b/>
        </w:rPr>
        <w:t>Part 2 — Membership</w:t>
      </w:r>
    </w:p>
    <w:p w14:paraId="3FE5EDE4" w14:textId="77777777" w:rsidR="003B4A36" w:rsidRDefault="003B4A36" w:rsidP="00146F02">
      <w:pPr>
        <w:rPr>
          <w:rFonts w:ascii="Verdana" w:hAnsi="Verdana"/>
        </w:rPr>
      </w:pPr>
    </w:p>
    <w:p w14:paraId="79BEDB35" w14:textId="4F20FF10" w:rsidR="00146F02" w:rsidRPr="00C12659" w:rsidRDefault="00146F02" w:rsidP="00BC4086">
      <w:pPr>
        <w:ind w:left="720" w:hanging="720"/>
        <w:rPr>
          <w:rFonts w:ascii="Verdana" w:hAnsi="Verdana"/>
        </w:rPr>
      </w:pPr>
      <w:r w:rsidRPr="00C12659">
        <w:rPr>
          <w:rFonts w:ascii="Verdana" w:hAnsi="Verdana"/>
        </w:rPr>
        <w:t>3.</w:t>
      </w:r>
      <w:r w:rsidRPr="00C12659">
        <w:rPr>
          <w:rFonts w:ascii="Verdana" w:hAnsi="Verdana"/>
        </w:rPr>
        <w:tab/>
        <w:t>The members of the society are the applicants for incorporation of the society, and those persons who subsequently become members, in accordance with these bylaws and, in either case, have not ceased to be members.</w:t>
      </w:r>
    </w:p>
    <w:p w14:paraId="363BA4CF" w14:textId="77777777" w:rsidR="003B4A36" w:rsidRDefault="003B4A36" w:rsidP="00146F02">
      <w:pPr>
        <w:rPr>
          <w:rFonts w:ascii="Verdana" w:hAnsi="Verdana"/>
        </w:rPr>
      </w:pPr>
    </w:p>
    <w:p w14:paraId="29EC7E36" w14:textId="72E42A67" w:rsidR="00146F02" w:rsidRPr="00C12659" w:rsidRDefault="00146F02" w:rsidP="00BC4086">
      <w:pPr>
        <w:ind w:left="720" w:hanging="720"/>
        <w:rPr>
          <w:rFonts w:ascii="Verdana" w:hAnsi="Verdana"/>
        </w:rPr>
      </w:pPr>
      <w:r w:rsidRPr="00C12659">
        <w:rPr>
          <w:rFonts w:ascii="Verdana" w:hAnsi="Verdana"/>
        </w:rPr>
        <w:t>4.</w:t>
      </w:r>
      <w:r w:rsidRPr="00C12659">
        <w:rPr>
          <w:rFonts w:ascii="Verdana" w:hAnsi="Verdana"/>
        </w:rPr>
        <w:tab/>
        <w:t>A person may apply to the directors for membership in the society and on acceptance by the directors is a member.</w:t>
      </w:r>
    </w:p>
    <w:p w14:paraId="746DAA68" w14:textId="77777777" w:rsidR="003B4A36" w:rsidRDefault="003B4A36" w:rsidP="00146F02">
      <w:pPr>
        <w:rPr>
          <w:rFonts w:ascii="Verdana" w:hAnsi="Verdana"/>
        </w:rPr>
      </w:pPr>
    </w:p>
    <w:p w14:paraId="70B29E21" w14:textId="292E688D" w:rsidR="00146F02" w:rsidRPr="00C12659" w:rsidRDefault="00146F02" w:rsidP="00BC4086">
      <w:pPr>
        <w:ind w:left="720" w:hanging="720"/>
        <w:rPr>
          <w:rFonts w:ascii="Verdana" w:hAnsi="Verdana"/>
        </w:rPr>
      </w:pPr>
      <w:r w:rsidRPr="00C12659">
        <w:rPr>
          <w:rFonts w:ascii="Verdana" w:hAnsi="Verdana"/>
        </w:rPr>
        <w:t>5.</w:t>
      </w:r>
      <w:r w:rsidRPr="00C12659">
        <w:rPr>
          <w:rFonts w:ascii="Verdana" w:hAnsi="Verdana"/>
        </w:rPr>
        <w:tab/>
        <w:t>Every member must uphold the constitution and comply with these bylaws.</w:t>
      </w:r>
    </w:p>
    <w:p w14:paraId="69776E7B" w14:textId="77777777" w:rsidR="003B4A36" w:rsidRDefault="003B4A36" w:rsidP="00146F02">
      <w:pPr>
        <w:rPr>
          <w:rFonts w:ascii="Verdana" w:hAnsi="Verdana"/>
        </w:rPr>
      </w:pPr>
    </w:p>
    <w:p w14:paraId="0F6940E4" w14:textId="2E2F5909" w:rsidR="00146F02" w:rsidRPr="00C12659" w:rsidRDefault="00146F02" w:rsidP="00BC4086">
      <w:pPr>
        <w:ind w:left="720" w:hanging="720"/>
        <w:rPr>
          <w:rFonts w:ascii="Verdana" w:hAnsi="Verdana"/>
        </w:rPr>
      </w:pPr>
      <w:r w:rsidRPr="00C12659">
        <w:rPr>
          <w:rFonts w:ascii="Verdana" w:hAnsi="Verdana"/>
        </w:rPr>
        <w:t>6.</w:t>
      </w:r>
      <w:r w:rsidRPr="00C12659">
        <w:rPr>
          <w:rFonts w:ascii="Verdana" w:hAnsi="Verdana"/>
        </w:rPr>
        <w:tab/>
        <w:t>The amount of the first annual membership dues must be determined by the directors and after that the annual membership dues must be determined at the annual general meeting of the society.</w:t>
      </w:r>
    </w:p>
    <w:p w14:paraId="26CDF801" w14:textId="77777777" w:rsidR="003B4A36" w:rsidRDefault="003B4A36" w:rsidP="00146F02">
      <w:pPr>
        <w:rPr>
          <w:rFonts w:ascii="Verdana" w:hAnsi="Verdana"/>
        </w:rPr>
      </w:pPr>
    </w:p>
    <w:p w14:paraId="53EB29B1" w14:textId="4461446D" w:rsidR="00146F02" w:rsidRDefault="003B4A36" w:rsidP="00146F02">
      <w:pPr>
        <w:rPr>
          <w:rFonts w:ascii="Verdana" w:hAnsi="Verdana"/>
        </w:rPr>
      </w:pPr>
      <w:r>
        <w:rPr>
          <w:rFonts w:ascii="Verdana" w:hAnsi="Verdana"/>
        </w:rPr>
        <w:t xml:space="preserve">7. </w:t>
      </w:r>
      <w:r w:rsidR="00146F02" w:rsidRPr="00C12659">
        <w:rPr>
          <w:rFonts w:ascii="Verdana" w:hAnsi="Verdana"/>
        </w:rPr>
        <w:t xml:space="preserve"> </w:t>
      </w:r>
      <w:r w:rsidR="00CE2F58">
        <w:rPr>
          <w:rFonts w:ascii="Verdana" w:hAnsi="Verdana"/>
        </w:rPr>
        <w:tab/>
      </w:r>
      <w:r w:rsidR="00146F02" w:rsidRPr="00C12659">
        <w:rPr>
          <w:rFonts w:ascii="Verdana" w:hAnsi="Verdana"/>
        </w:rPr>
        <w:t>A person ceases to be a member of the society</w:t>
      </w:r>
    </w:p>
    <w:p w14:paraId="3EF9FBCA" w14:textId="77777777" w:rsidR="001265EC" w:rsidRPr="00C12659" w:rsidRDefault="001265EC" w:rsidP="00146F02">
      <w:pPr>
        <w:rPr>
          <w:rFonts w:ascii="Verdana" w:hAnsi="Verdana"/>
        </w:rPr>
      </w:pPr>
    </w:p>
    <w:p w14:paraId="7FAB5459" w14:textId="77777777" w:rsidR="00146F02" w:rsidRPr="00C12659" w:rsidRDefault="00146F02" w:rsidP="00146F02">
      <w:pPr>
        <w:rPr>
          <w:rFonts w:ascii="Verdana" w:hAnsi="Verdana"/>
        </w:rPr>
      </w:pPr>
      <w:r w:rsidRPr="00C12659">
        <w:rPr>
          <w:rFonts w:ascii="Verdana" w:hAnsi="Verdana"/>
        </w:rPr>
        <w:lastRenderedPageBreak/>
        <w:t>(a)</w:t>
      </w:r>
      <w:r w:rsidRPr="00C12659">
        <w:rPr>
          <w:rFonts w:ascii="Verdana" w:hAnsi="Verdana"/>
        </w:rPr>
        <w:tab/>
        <w:t>by delivering his or her resignation in writing to the secretary of the society or by mailing or delivering it to the address of the society,</w:t>
      </w:r>
    </w:p>
    <w:p w14:paraId="5D1BD5FD" w14:textId="77777777" w:rsidR="001265EC" w:rsidRDefault="001265EC" w:rsidP="00146F02">
      <w:pPr>
        <w:rPr>
          <w:rFonts w:ascii="Verdana" w:hAnsi="Verdana"/>
        </w:rPr>
      </w:pPr>
    </w:p>
    <w:p w14:paraId="6ACFCD7F" w14:textId="294F2A70" w:rsidR="00146F02" w:rsidRPr="00C12659" w:rsidRDefault="00146F02" w:rsidP="00146F02">
      <w:pPr>
        <w:rPr>
          <w:rFonts w:ascii="Verdana" w:hAnsi="Verdana"/>
        </w:rPr>
      </w:pPr>
      <w:r w:rsidRPr="00C12659">
        <w:rPr>
          <w:rFonts w:ascii="Verdana" w:hAnsi="Verdana"/>
        </w:rPr>
        <w:t>(b)</w:t>
      </w:r>
      <w:r w:rsidRPr="00C12659">
        <w:rPr>
          <w:rFonts w:ascii="Verdana" w:hAnsi="Verdana"/>
        </w:rPr>
        <w:tab/>
        <w:t xml:space="preserve">on his or her death or, </w:t>
      </w:r>
      <w:r w:rsidR="001265EC">
        <w:rPr>
          <w:rFonts w:ascii="Verdana" w:hAnsi="Verdana"/>
        </w:rPr>
        <w:t>i</w:t>
      </w:r>
      <w:r w:rsidRPr="00C12659">
        <w:rPr>
          <w:rFonts w:ascii="Verdana" w:hAnsi="Verdana"/>
        </w:rPr>
        <w:t>n the case of a corporation, on dissolution,</w:t>
      </w:r>
    </w:p>
    <w:p w14:paraId="29973814" w14:textId="77777777" w:rsidR="001265EC" w:rsidRDefault="001265EC" w:rsidP="00146F02">
      <w:pPr>
        <w:rPr>
          <w:rFonts w:ascii="Verdana" w:hAnsi="Verdana"/>
        </w:rPr>
      </w:pPr>
    </w:p>
    <w:p w14:paraId="410B6205" w14:textId="37AAAC0D" w:rsidR="00146F02" w:rsidRPr="00C12659" w:rsidRDefault="00146F02" w:rsidP="00146F02">
      <w:pPr>
        <w:rPr>
          <w:rFonts w:ascii="Verdana" w:hAnsi="Verdana"/>
        </w:rPr>
      </w:pPr>
      <w:r w:rsidRPr="00C12659">
        <w:rPr>
          <w:rFonts w:ascii="Verdana" w:hAnsi="Verdana"/>
        </w:rPr>
        <w:t>(c)</w:t>
      </w:r>
      <w:r w:rsidRPr="00C12659">
        <w:rPr>
          <w:rFonts w:ascii="Verdana" w:hAnsi="Verdana"/>
        </w:rPr>
        <w:tab/>
        <w:t>on being expelled, or</w:t>
      </w:r>
    </w:p>
    <w:p w14:paraId="1ACF6715" w14:textId="77777777" w:rsidR="001265EC" w:rsidRDefault="001265EC" w:rsidP="00146F02">
      <w:pPr>
        <w:rPr>
          <w:rFonts w:ascii="Verdana" w:hAnsi="Verdana"/>
        </w:rPr>
      </w:pPr>
    </w:p>
    <w:p w14:paraId="6CBC2E68" w14:textId="0FED39CF" w:rsidR="00146F02" w:rsidRPr="00C12659" w:rsidRDefault="00146F02" w:rsidP="00146F02">
      <w:pPr>
        <w:rPr>
          <w:rFonts w:ascii="Verdana" w:hAnsi="Verdana"/>
        </w:rPr>
      </w:pPr>
      <w:r w:rsidRPr="00C12659">
        <w:rPr>
          <w:rFonts w:ascii="Verdana" w:hAnsi="Verdana"/>
        </w:rPr>
        <w:t>(d)</w:t>
      </w:r>
      <w:r w:rsidRPr="00C12659">
        <w:rPr>
          <w:rFonts w:ascii="Verdana" w:hAnsi="Verdana"/>
        </w:rPr>
        <w:tab/>
        <w:t>on having been a member not in good standing for 12 consecutive months.</w:t>
      </w:r>
    </w:p>
    <w:p w14:paraId="68DD3FC1" w14:textId="77777777" w:rsidR="003B4A36" w:rsidRDefault="003B4A36" w:rsidP="00146F02">
      <w:pPr>
        <w:rPr>
          <w:rFonts w:ascii="Verdana" w:hAnsi="Verdana"/>
        </w:rPr>
      </w:pPr>
    </w:p>
    <w:p w14:paraId="0A4D4EC2" w14:textId="6A6C47B2" w:rsidR="00146F02" w:rsidRPr="00C12659" w:rsidRDefault="00146F02" w:rsidP="00CE2F58">
      <w:pPr>
        <w:ind w:left="720" w:hanging="720"/>
        <w:rPr>
          <w:rFonts w:ascii="Verdana" w:hAnsi="Verdana"/>
        </w:rPr>
      </w:pPr>
      <w:r w:rsidRPr="00C12659">
        <w:rPr>
          <w:rFonts w:ascii="Verdana" w:hAnsi="Verdana"/>
        </w:rPr>
        <w:t>8.</w:t>
      </w:r>
      <w:r w:rsidR="001265EC">
        <w:rPr>
          <w:rFonts w:ascii="Verdana" w:hAnsi="Verdana"/>
        </w:rPr>
        <w:tab/>
      </w:r>
      <w:r w:rsidRPr="00C12659">
        <w:rPr>
          <w:rFonts w:ascii="Verdana" w:hAnsi="Verdana"/>
        </w:rPr>
        <w:t xml:space="preserve">(a) </w:t>
      </w:r>
      <w:r w:rsidR="00CE2F58">
        <w:rPr>
          <w:rFonts w:ascii="Verdana" w:hAnsi="Verdana"/>
        </w:rPr>
        <w:tab/>
      </w:r>
      <w:r w:rsidRPr="00C12659">
        <w:rPr>
          <w:rFonts w:ascii="Verdana" w:hAnsi="Verdana"/>
        </w:rPr>
        <w:t>A member may be expelled by a majority vote of the directors or by an ordinary resolution of the members passed at a general meeting.</w:t>
      </w:r>
    </w:p>
    <w:p w14:paraId="1EBEF0B8" w14:textId="77777777" w:rsidR="001265EC" w:rsidRDefault="001265EC" w:rsidP="001265EC">
      <w:pPr>
        <w:ind w:firstLine="720"/>
        <w:rPr>
          <w:rFonts w:ascii="Verdana" w:hAnsi="Verdana"/>
        </w:rPr>
      </w:pPr>
    </w:p>
    <w:p w14:paraId="52D32F6F" w14:textId="57076309" w:rsidR="00146F02" w:rsidRPr="00C12659" w:rsidRDefault="001265EC" w:rsidP="00CE2F58">
      <w:pPr>
        <w:ind w:left="720"/>
        <w:rPr>
          <w:rFonts w:ascii="Verdana" w:hAnsi="Verdana"/>
        </w:rPr>
      </w:pPr>
      <w:r>
        <w:rPr>
          <w:rFonts w:ascii="Verdana" w:hAnsi="Verdana"/>
        </w:rPr>
        <w:t>(b)</w:t>
      </w:r>
      <w:r w:rsidR="00146F02" w:rsidRPr="00C12659">
        <w:rPr>
          <w:rFonts w:ascii="Verdana" w:hAnsi="Verdana"/>
        </w:rPr>
        <w:t xml:space="preserve"> </w:t>
      </w:r>
      <w:r w:rsidR="00CE2F58">
        <w:rPr>
          <w:rFonts w:ascii="Verdana" w:hAnsi="Verdana"/>
        </w:rPr>
        <w:tab/>
      </w:r>
      <w:r w:rsidR="00146F02" w:rsidRPr="00C12659">
        <w:rPr>
          <w:rFonts w:ascii="Verdana" w:hAnsi="Verdana"/>
        </w:rPr>
        <w:t>The notice of special resolution for expulsion must be accompanied by a brief statement of the reasons for the proposed expulsion.</w:t>
      </w:r>
    </w:p>
    <w:p w14:paraId="22AB4640" w14:textId="77777777" w:rsidR="001265EC" w:rsidRDefault="001265EC" w:rsidP="001265EC">
      <w:pPr>
        <w:ind w:firstLine="720"/>
        <w:rPr>
          <w:rFonts w:ascii="Verdana" w:hAnsi="Verdana"/>
        </w:rPr>
      </w:pPr>
    </w:p>
    <w:p w14:paraId="0ACF8FB1" w14:textId="516F3546" w:rsidR="00146F02" w:rsidRPr="00C12659" w:rsidRDefault="00146F02" w:rsidP="00CE2F58">
      <w:pPr>
        <w:ind w:left="720"/>
        <w:rPr>
          <w:rFonts w:ascii="Verdana" w:hAnsi="Verdana"/>
        </w:rPr>
      </w:pPr>
      <w:r w:rsidRPr="00C12659">
        <w:rPr>
          <w:rFonts w:ascii="Verdana" w:hAnsi="Verdana"/>
        </w:rPr>
        <w:t xml:space="preserve">(c) </w:t>
      </w:r>
      <w:r w:rsidR="00CE2F58">
        <w:rPr>
          <w:rFonts w:ascii="Verdana" w:hAnsi="Verdana"/>
        </w:rPr>
        <w:tab/>
      </w:r>
      <w:r w:rsidRPr="00C12659">
        <w:rPr>
          <w:rFonts w:ascii="Verdana" w:hAnsi="Verdana"/>
        </w:rPr>
        <w:t>The person who is the subject of the proposed resolution for expulsion must be given an opportunity to be heard at the meeting of the directors or general meeting, as the case may be, before the special resolution is put to a vote.</w:t>
      </w:r>
    </w:p>
    <w:p w14:paraId="5FD1B0E4" w14:textId="77777777" w:rsidR="003B4A36" w:rsidRDefault="003B4A36" w:rsidP="00146F02">
      <w:pPr>
        <w:rPr>
          <w:rFonts w:ascii="Verdana" w:hAnsi="Verdana"/>
        </w:rPr>
      </w:pPr>
    </w:p>
    <w:p w14:paraId="57C82F06" w14:textId="0AE3CA39" w:rsidR="00146F02" w:rsidRPr="00C12659" w:rsidRDefault="00146F02" w:rsidP="00BC4086">
      <w:pPr>
        <w:ind w:left="720" w:hanging="720"/>
        <w:rPr>
          <w:rFonts w:ascii="Verdana" w:hAnsi="Verdana"/>
        </w:rPr>
      </w:pPr>
      <w:r w:rsidRPr="00C12659">
        <w:rPr>
          <w:rFonts w:ascii="Verdana" w:hAnsi="Verdana"/>
        </w:rPr>
        <w:t>9.</w:t>
      </w:r>
      <w:r w:rsidRPr="00C12659">
        <w:rPr>
          <w:rFonts w:ascii="Verdana" w:hAnsi="Verdana"/>
        </w:rPr>
        <w:tab/>
        <w:t>All members are in good standing except a member who has failed to pay his or her current annual membership fee, or any other subscription or debt due and owing by the member to the society, and the member is not in good standing so long as the debt remains unpaid.</w:t>
      </w:r>
    </w:p>
    <w:p w14:paraId="52154265" w14:textId="77777777" w:rsidR="003B4A36" w:rsidRDefault="003B4A36" w:rsidP="00146F02">
      <w:pPr>
        <w:rPr>
          <w:rFonts w:ascii="Verdana" w:hAnsi="Verdana"/>
        </w:rPr>
      </w:pPr>
    </w:p>
    <w:p w14:paraId="35C0DC16" w14:textId="0A7BFFE9" w:rsidR="00146F02" w:rsidRPr="003B4A36" w:rsidRDefault="00146F02" w:rsidP="00146F02">
      <w:pPr>
        <w:rPr>
          <w:rFonts w:ascii="Verdana" w:hAnsi="Verdana"/>
          <w:b/>
        </w:rPr>
      </w:pPr>
      <w:r w:rsidRPr="003B4A36">
        <w:rPr>
          <w:rFonts w:ascii="Verdana" w:hAnsi="Verdana"/>
          <w:b/>
        </w:rPr>
        <w:t>Part 3 — Meetings of Members</w:t>
      </w:r>
    </w:p>
    <w:p w14:paraId="7D66995A" w14:textId="77777777" w:rsidR="003B4A36" w:rsidRDefault="003B4A36" w:rsidP="00146F02">
      <w:pPr>
        <w:rPr>
          <w:rFonts w:ascii="Verdana" w:hAnsi="Verdana"/>
        </w:rPr>
      </w:pPr>
    </w:p>
    <w:p w14:paraId="42C808D7" w14:textId="31B016FB" w:rsidR="00146F02" w:rsidRPr="00C12659" w:rsidRDefault="00146F02" w:rsidP="00BC4086">
      <w:pPr>
        <w:ind w:left="720" w:hanging="720"/>
        <w:rPr>
          <w:rFonts w:ascii="Verdana" w:hAnsi="Verdana"/>
        </w:rPr>
      </w:pPr>
      <w:r w:rsidRPr="00C12659">
        <w:rPr>
          <w:rFonts w:ascii="Verdana" w:hAnsi="Verdana"/>
        </w:rPr>
        <w:t>10.</w:t>
      </w:r>
      <w:r w:rsidRPr="00C12659">
        <w:rPr>
          <w:rFonts w:ascii="Verdana" w:hAnsi="Verdana"/>
        </w:rPr>
        <w:tab/>
        <w:t xml:space="preserve">General meetings of the society must be held at the time and place, </w:t>
      </w:r>
      <w:r w:rsidR="009104DA">
        <w:rPr>
          <w:rFonts w:ascii="Verdana" w:hAnsi="Verdana"/>
        </w:rPr>
        <w:t>i</w:t>
      </w:r>
      <w:r w:rsidRPr="00C12659">
        <w:rPr>
          <w:rFonts w:ascii="Verdana" w:hAnsi="Verdana"/>
        </w:rPr>
        <w:t>n accordance with the Society Act, that the d</w:t>
      </w:r>
      <w:r w:rsidR="009104DA">
        <w:rPr>
          <w:rFonts w:ascii="Verdana" w:hAnsi="Verdana"/>
        </w:rPr>
        <w:t>i</w:t>
      </w:r>
      <w:r w:rsidRPr="00C12659">
        <w:rPr>
          <w:rFonts w:ascii="Verdana" w:hAnsi="Verdana"/>
        </w:rPr>
        <w:t>rectors decide.</w:t>
      </w:r>
    </w:p>
    <w:p w14:paraId="1D1116D0" w14:textId="77777777" w:rsidR="009D05ED" w:rsidRDefault="009D05ED" w:rsidP="00146F02">
      <w:pPr>
        <w:rPr>
          <w:rFonts w:ascii="Verdana" w:hAnsi="Verdana"/>
        </w:rPr>
      </w:pPr>
    </w:p>
    <w:p w14:paraId="0F07F993" w14:textId="15BD5FCE" w:rsidR="00146F02" w:rsidRPr="00C12659" w:rsidRDefault="00146F02" w:rsidP="00BC4086">
      <w:pPr>
        <w:ind w:left="720" w:hanging="720"/>
        <w:rPr>
          <w:rFonts w:ascii="Verdana" w:hAnsi="Verdana"/>
        </w:rPr>
      </w:pPr>
      <w:r w:rsidRPr="00C12659">
        <w:rPr>
          <w:rFonts w:ascii="Verdana" w:hAnsi="Verdana"/>
        </w:rPr>
        <w:t>11.</w:t>
      </w:r>
      <w:r w:rsidRPr="00C12659">
        <w:rPr>
          <w:rFonts w:ascii="Verdana" w:hAnsi="Verdana"/>
        </w:rPr>
        <w:tab/>
        <w:t>Every general meeting, other than an annual general meeting, is an extraordinary general meeting.</w:t>
      </w:r>
    </w:p>
    <w:p w14:paraId="592A9E80" w14:textId="77777777" w:rsidR="009D05ED" w:rsidRDefault="009D05ED" w:rsidP="00146F02">
      <w:pPr>
        <w:rPr>
          <w:rFonts w:ascii="Verdana" w:hAnsi="Verdana"/>
        </w:rPr>
      </w:pPr>
    </w:p>
    <w:p w14:paraId="3FFE2B3C" w14:textId="33A4ED26" w:rsidR="00146F02" w:rsidRPr="00C12659" w:rsidRDefault="00146F02" w:rsidP="00BC4086">
      <w:pPr>
        <w:ind w:left="720" w:hanging="720"/>
        <w:rPr>
          <w:rFonts w:ascii="Verdana" w:hAnsi="Verdana"/>
        </w:rPr>
      </w:pPr>
      <w:r w:rsidRPr="00C12659">
        <w:rPr>
          <w:rFonts w:ascii="Verdana" w:hAnsi="Verdana"/>
        </w:rPr>
        <w:t>12.</w:t>
      </w:r>
      <w:r w:rsidRPr="00C12659">
        <w:rPr>
          <w:rFonts w:ascii="Verdana" w:hAnsi="Verdana"/>
        </w:rPr>
        <w:tab/>
        <w:t>The directors may, when they think fit, convene an extraordinary general meeting.</w:t>
      </w:r>
    </w:p>
    <w:p w14:paraId="116AB865" w14:textId="77777777" w:rsidR="009D05ED" w:rsidRDefault="009D05ED" w:rsidP="00146F02">
      <w:pPr>
        <w:rPr>
          <w:rFonts w:ascii="Verdana" w:hAnsi="Verdana"/>
        </w:rPr>
      </w:pPr>
    </w:p>
    <w:p w14:paraId="14CD646E" w14:textId="38749279" w:rsidR="00146F02" w:rsidRPr="00C12659" w:rsidRDefault="00146F02" w:rsidP="00CE2F58">
      <w:pPr>
        <w:ind w:left="720" w:hanging="720"/>
        <w:rPr>
          <w:rFonts w:ascii="Verdana" w:hAnsi="Verdana"/>
        </w:rPr>
      </w:pPr>
      <w:r w:rsidRPr="00C12659">
        <w:rPr>
          <w:rFonts w:ascii="Verdana" w:hAnsi="Verdana"/>
        </w:rPr>
        <w:lastRenderedPageBreak/>
        <w:t>13.</w:t>
      </w:r>
      <w:r w:rsidRPr="00C12659">
        <w:rPr>
          <w:rFonts w:ascii="Verdana" w:hAnsi="Verdana"/>
        </w:rPr>
        <w:tab/>
      </w:r>
      <w:r w:rsidR="00DA28DD">
        <w:rPr>
          <w:rFonts w:ascii="Verdana" w:hAnsi="Verdana"/>
        </w:rPr>
        <w:t xml:space="preserve">(a) </w:t>
      </w:r>
      <w:r w:rsidR="00DA28DD">
        <w:rPr>
          <w:rFonts w:ascii="Verdana" w:hAnsi="Verdana"/>
        </w:rPr>
        <w:tab/>
      </w:r>
      <w:r w:rsidRPr="00C12659">
        <w:rPr>
          <w:rFonts w:ascii="Verdana" w:hAnsi="Verdana"/>
        </w:rPr>
        <w:t>Notice of a general meeting must specify the place, day and hour of the meeting, and, in case of special business, the general nature of that business.</w:t>
      </w:r>
    </w:p>
    <w:p w14:paraId="26929C51" w14:textId="77777777" w:rsidR="00146F02" w:rsidRPr="00C12659" w:rsidRDefault="00146F02" w:rsidP="00CE2F58">
      <w:pPr>
        <w:ind w:left="720"/>
        <w:rPr>
          <w:rFonts w:ascii="Verdana" w:hAnsi="Verdana"/>
        </w:rPr>
      </w:pPr>
      <w:r w:rsidRPr="00C12659">
        <w:rPr>
          <w:rFonts w:ascii="Verdana" w:hAnsi="Verdana"/>
        </w:rPr>
        <w:t>(b)</w:t>
      </w:r>
      <w:r w:rsidRPr="00C12659">
        <w:rPr>
          <w:rFonts w:ascii="Verdana" w:hAnsi="Verdana"/>
        </w:rPr>
        <w:tab/>
        <w:t>The accidental omission to give notice of a meeting to, or the non-receipt of a notice by, any of the members entitled to receive notice does not invalidate proceedings at that meeting,</w:t>
      </w:r>
    </w:p>
    <w:p w14:paraId="53FE2025" w14:textId="77777777" w:rsidR="009D05ED" w:rsidRDefault="009D05ED" w:rsidP="00146F02">
      <w:pPr>
        <w:rPr>
          <w:rFonts w:ascii="Verdana" w:hAnsi="Verdana"/>
        </w:rPr>
      </w:pPr>
    </w:p>
    <w:p w14:paraId="6183866C" w14:textId="4630AA32" w:rsidR="00146F02" w:rsidRPr="00C12659" w:rsidRDefault="00146F02" w:rsidP="00BC4086">
      <w:pPr>
        <w:ind w:left="720" w:hanging="720"/>
        <w:rPr>
          <w:rFonts w:ascii="Verdana" w:hAnsi="Verdana"/>
        </w:rPr>
      </w:pPr>
      <w:r w:rsidRPr="00C12659">
        <w:rPr>
          <w:rFonts w:ascii="Verdana" w:hAnsi="Verdana"/>
        </w:rPr>
        <w:t>14.</w:t>
      </w:r>
      <w:r w:rsidRPr="00C12659">
        <w:rPr>
          <w:rFonts w:ascii="Verdana" w:hAnsi="Verdana"/>
        </w:rPr>
        <w:tab/>
        <w:t>The first annual general meeting of the society must be held not more than 15 months after the date of incorporation and after that an annual general meeting must be held at least once in every calendar year and not more than 15 months after the holding of the last preceding annual general meeting.</w:t>
      </w:r>
    </w:p>
    <w:p w14:paraId="1DE4927A" w14:textId="77777777" w:rsidR="009D05ED" w:rsidRDefault="009D05ED" w:rsidP="00146F02">
      <w:pPr>
        <w:rPr>
          <w:rFonts w:ascii="Verdana" w:hAnsi="Verdana"/>
        </w:rPr>
      </w:pPr>
    </w:p>
    <w:p w14:paraId="0DC8C384" w14:textId="5C54022E" w:rsidR="00146F02" w:rsidRPr="009D05ED" w:rsidRDefault="00146F02" w:rsidP="00146F02">
      <w:pPr>
        <w:rPr>
          <w:rFonts w:ascii="Verdana" w:hAnsi="Verdana"/>
          <w:b/>
        </w:rPr>
      </w:pPr>
      <w:r w:rsidRPr="009D05ED">
        <w:rPr>
          <w:rFonts w:ascii="Verdana" w:hAnsi="Verdana"/>
          <w:b/>
        </w:rPr>
        <w:t>Part 4 — Proceedings at General Meetings</w:t>
      </w:r>
    </w:p>
    <w:p w14:paraId="1FD69FB2" w14:textId="77777777" w:rsidR="009D05ED" w:rsidRDefault="009D05ED" w:rsidP="00146F02">
      <w:pPr>
        <w:rPr>
          <w:rFonts w:ascii="Verdana" w:hAnsi="Verdana"/>
        </w:rPr>
      </w:pPr>
    </w:p>
    <w:p w14:paraId="6A01501B" w14:textId="04AC664A" w:rsidR="00146F02" w:rsidRPr="00C12659" w:rsidRDefault="00146F02" w:rsidP="00146F02">
      <w:pPr>
        <w:rPr>
          <w:rFonts w:ascii="Verdana" w:hAnsi="Verdana"/>
        </w:rPr>
      </w:pPr>
      <w:r w:rsidRPr="00C12659">
        <w:rPr>
          <w:rFonts w:ascii="Verdana" w:hAnsi="Verdana"/>
        </w:rPr>
        <w:t>15</w:t>
      </w:r>
      <w:r w:rsidR="00D03F6D">
        <w:rPr>
          <w:rFonts w:ascii="Verdana" w:hAnsi="Verdana"/>
        </w:rPr>
        <w:t>.</w:t>
      </w:r>
      <w:r w:rsidRPr="00C12659">
        <w:rPr>
          <w:rFonts w:ascii="Verdana" w:hAnsi="Verdana"/>
        </w:rPr>
        <w:tab/>
        <w:t>Special business is</w:t>
      </w:r>
    </w:p>
    <w:p w14:paraId="4F6AFBA4" w14:textId="77777777" w:rsidR="00146F02" w:rsidRPr="00C12659" w:rsidRDefault="00146F02" w:rsidP="00146F02">
      <w:pPr>
        <w:rPr>
          <w:rFonts w:ascii="Verdana" w:hAnsi="Verdana"/>
        </w:rPr>
      </w:pPr>
      <w:r w:rsidRPr="00C12659">
        <w:rPr>
          <w:rFonts w:ascii="Verdana" w:hAnsi="Verdana"/>
        </w:rPr>
        <w:t xml:space="preserve"> </w:t>
      </w:r>
    </w:p>
    <w:p w14:paraId="5644A8A1" w14:textId="200E9DC1" w:rsidR="00146F02" w:rsidRPr="00C12659" w:rsidRDefault="00DA28DD" w:rsidP="00D03F6D">
      <w:pPr>
        <w:ind w:left="720"/>
        <w:rPr>
          <w:rFonts w:ascii="Verdana" w:hAnsi="Verdana"/>
        </w:rPr>
      </w:pPr>
      <w:r>
        <w:rPr>
          <w:rFonts w:ascii="Verdana" w:hAnsi="Verdana"/>
        </w:rPr>
        <w:t>(a)</w:t>
      </w:r>
      <w:r w:rsidR="00146F02" w:rsidRPr="00C12659">
        <w:rPr>
          <w:rFonts w:ascii="Verdana" w:hAnsi="Verdana"/>
        </w:rPr>
        <w:t xml:space="preserve"> </w:t>
      </w:r>
      <w:r w:rsidR="00146F02" w:rsidRPr="00C12659">
        <w:rPr>
          <w:rFonts w:ascii="Verdana" w:hAnsi="Verdana"/>
        </w:rPr>
        <w:tab/>
        <w:t>all business at an extraordinary general meeting except the adoption of rules of order, and</w:t>
      </w:r>
    </w:p>
    <w:p w14:paraId="40948B23" w14:textId="77777777" w:rsidR="00DA28DD" w:rsidRDefault="00DA28DD" w:rsidP="00146F02">
      <w:pPr>
        <w:rPr>
          <w:rFonts w:ascii="Verdana" w:hAnsi="Verdana"/>
        </w:rPr>
      </w:pPr>
    </w:p>
    <w:p w14:paraId="23061177" w14:textId="17EEDEC5" w:rsidR="00146F02" w:rsidRDefault="00146F02" w:rsidP="00DA28DD">
      <w:pPr>
        <w:ind w:left="1440" w:hanging="720"/>
        <w:rPr>
          <w:rFonts w:ascii="Verdana" w:hAnsi="Verdana"/>
        </w:rPr>
      </w:pPr>
      <w:r w:rsidRPr="00C12659">
        <w:rPr>
          <w:rFonts w:ascii="Verdana" w:hAnsi="Verdana"/>
        </w:rPr>
        <w:t>(b)</w:t>
      </w:r>
      <w:r w:rsidRPr="00C12659">
        <w:rPr>
          <w:rFonts w:ascii="Verdana" w:hAnsi="Verdana"/>
        </w:rPr>
        <w:tab/>
        <w:t>all business conducted at an annual general meeting,</w:t>
      </w:r>
      <w:r w:rsidR="00D03F6D">
        <w:rPr>
          <w:rFonts w:ascii="Verdana" w:hAnsi="Verdana"/>
        </w:rPr>
        <w:t xml:space="preserve"> </w:t>
      </w:r>
      <w:r w:rsidRPr="00C12659">
        <w:rPr>
          <w:rFonts w:ascii="Verdana" w:hAnsi="Verdana"/>
        </w:rPr>
        <w:t>except the following:</w:t>
      </w:r>
    </w:p>
    <w:p w14:paraId="7EA97CA5" w14:textId="77777777" w:rsidR="00DA28DD" w:rsidRPr="00C12659" w:rsidRDefault="00DA28DD" w:rsidP="00DA28DD">
      <w:pPr>
        <w:ind w:firstLine="720"/>
        <w:rPr>
          <w:rFonts w:ascii="Verdana" w:hAnsi="Verdana"/>
        </w:rPr>
      </w:pPr>
    </w:p>
    <w:p w14:paraId="42ED58BE" w14:textId="72858597" w:rsidR="00DA28DD" w:rsidRDefault="00DA28DD" w:rsidP="00DA28DD">
      <w:pPr>
        <w:ind w:left="1440"/>
        <w:rPr>
          <w:rFonts w:ascii="Verdana" w:hAnsi="Verdana"/>
        </w:rPr>
      </w:pPr>
      <w:r>
        <w:rPr>
          <w:rFonts w:ascii="Verdana" w:hAnsi="Verdana"/>
        </w:rPr>
        <w:t>(</w:t>
      </w:r>
      <w:proofErr w:type="spellStart"/>
      <w:r>
        <w:rPr>
          <w:rFonts w:ascii="Verdana" w:hAnsi="Verdana"/>
        </w:rPr>
        <w:t>i</w:t>
      </w:r>
      <w:proofErr w:type="spellEnd"/>
      <w:r>
        <w:rPr>
          <w:rFonts w:ascii="Verdana" w:hAnsi="Verdana"/>
        </w:rPr>
        <w:t>)</w:t>
      </w:r>
      <w:r w:rsidR="00146F02" w:rsidRPr="00C12659">
        <w:rPr>
          <w:rFonts w:ascii="Verdana" w:hAnsi="Verdana"/>
        </w:rPr>
        <w:t xml:space="preserve"> </w:t>
      </w:r>
      <w:r>
        <w:rPr>
          <w:rFonts w:ascii="Verdana" w:hAnsi="Verdana"/>
        </w:rPr>
        <w:tab/>
      </w:r>
      <w:r w:rsidR="00146F02" w:rsidRPr="00C12659">
        <w:rPr>
          <w:rFonts w:ascii="Verdana" w:hAnsi="Verdana"/>
        </w:rPr>
        <w:t xml:space="preserve">the adoption of rules of order;  </w:t>
      </w:r>
    </w:p>
    <w:p w14:paraId="0762D6F0" w14:textId="77777777" w:rsidR="00DA28DD" w:rsidRDefault="00DA28DD" w:rsidP="00DA28DD">
      <w:pPr>
        <w:ind w:left="1440"/>
        <w:rPr>
          <w:rFonts w:ascii="Verdana" w:hAnsi="Verdana"/>
        </w:rPr>
      </w:pPr>
    </w:p>
    <w:p w14:paraId="6D8246A0" w14:textId="359A2FB3" w:rsidR="00DA28DD" w:rsidRDefault="00DA28DD" w:rsidP="00DA28DD">
      <w:pPr>
        <w:ind w:left="1440"/>
        <w:rPr>
          <w:rFonts w:ascii="Verdana" w:hAnsi="Verdana"/>
        </w:rPr>
      </w:pPr>
      <w:r>
        <w:rPr>
          <w:rFonts w:ascii="Verdana" w:hAnsi="Verdana"/>
        </w:rPr>
        <w:t xml:space="preserve">(ii) </w:t>
      </w:r>
      <w:r>
        <w:rPr>
          <w:rFonts w:ascii="Verdana" w:hAnsi="Verdana"/>
        </w:rPr>
        <w:tab/>
      </w:r>
      <w:r w:rsidR="00146F02" w:rsidRPr="00C12659">
        <w:rPr>
          <w:rFonts w:ascii="Verdana" w:hAnsi="Verdana"/>
        </w:rPr>
        <w:t xml:space="preserve">the consideration of the financial statements;  </w:t>
      </w:r>
    </w:p>
    <w:p w14:paraId="7724C03D" w14:textId="77777777" w:rsidR="00DA28DD" w:rsidRDefault="00DA28DD" w:rsidP="00DA28DD">
      <w:pPr>
        <w:ind w:left="1440"/>
        <w:rPr>
          <w:rFonts w:ascii="Verdana" w:hAnsi="Verdana"/>
        </w:rPr>
      </w:pPr>
    </w:p>
    <w:p w14:paraId="2BDD76E9" w14:textId="75DC6A02" w:rsidR="00DA28DD" w:rsidRDefault="00DA28DD" w:rsidP="00DA28DD">
      <w:pPr>
        <w:ind w:left="1440"/>
        <w:rPr>
          <w:rFonts w:ascii="Verdana" w:hAnsi="Verdana"/>
        </w:rPr>
      </w:pPr>
      <w:r>
        <w:rPr>
          <w:rFonts w:ascii="Verdana" w:hAnsi="Verdana"/>
        </w:rPr>
        <w:t>(iii)</w:t>
      </w:r>
      <w:r>
        <w:rPr>
          <w:rFonts w:ascii="Verdana" w:hAnsi="Verdana"/>
        </w:rPr>
        <w:tab/>
        <w:t xml:space="preserve"> </w:t>
      </w:r>
      <w:r w:rsidR="00146F02" w:rsidRPr="00C12659">
        <w:rPr>
          <w:rFonts w:ascii="Verdana" w:hAnsi="Verdana"/>
        </w:rPr>
        <w:t xml:space="preserve">the report of the directors;  </w:t>
      </w:r>
    </w:p>
    <w:p w14:paraId="23DBD11B" w14:textId="77777777" w:rsidR="00DA28DD" w:rsidRDefault="00DA28DD" w:rsidP="00DA28DD">
      <w:pPr>
        <w:ind w:left="1440"/>
        <w:rPr>
          <w:rFonts w:ascii="Verdana" w:hAnsi="Verdana"/>
        </w:rPr>
      </w:pPr>
    </w:p>
    <w:p w14:paraId="3AD8C810" w14:textId="0A596083" w:rsidR="00146F02" w:rsidRPr="00C12659" w:rsidRDefault="00DA28DD" w:rsidP="00DA28DD">
      <w:pPr>
        <w:ind w:left="1440"/>
        <w:rPr>
          <w:rFonts w:ascii="Verdana" w:hAnsi="Verdana"/>
        </w:rPr>
      </w:pPr>
      <w:r>
        <w:rPr>
          <w:rFonts w:ascii="Verdana" w:hAnsi="Verdana"/>
        </w:rPr>
        <w:t xml:space="preserve">(iv) </w:t>
      </w:r>
      <w:r>
        <w:rPr>
          <w:rFonts w:ascii="Verdana" w:hAnsi="Verdana"/>
        </w:rPr>
        <w:tab/>
      </w:r>
      <w:r w:rsidR="00146F02" w:rsidRPr="00C12659">
        <w:rPr>
          <w:rFonts w:ascii="Verdana" w:hAnsi="Verdana"/>
        </w:rPr>
        <w:t>the report of the auditor, if any;</w:t>
      </w:r>
    </w:p>
    <w:p w14:paraId="4CBBBA92" w14:textId="77777777" w:rsidR="00DA28DD" w:rsidRDefault="00DA28DD" w:rsidP="00DA28DD">
      <w:pPr>
        <w:ind w:left="1440"/>
        <w:rPr>
          <w:rFonts w:ascii="Verdana" w:hAnsi="Verdana"/>
        </w:rPr>
      </w:pPr>
    </w:p>
    <w:p w14:paraId="3295F1D0" w14:textId="42F1AE62" w:rsidR="00146F02" w:rsidRPr="00C12659" w:rsidRDefault="00146F02" w:rsidP="00DA28DD">
      <w:pPr>
        <w:ind w:left="1440"/>
        <w:rPr>
          <w:rFonts w:ascii="Verdana" w:hAnsi="Verdana"/>
        </w:rPr>
      </w:pPr>
      <w:r w:rsidRPr="00C12659">
        <w:rPr>
          <w:rFonts w:ascii="Verdana" w:hAnsi="Verdana"/>
        </w:rPr>
        <w:t>(v)</w:t>
      </w:r>
      <w:r w:rsidRPr="00C12659">
        <w:rPr>
          <w:rFonts w:ascii="Verdana" w:hAnsi="Verdana"/>
        </w:rPr>
        <w:tab/>
        <w:t>the election of directors;</w:t>
      </w:r>
    </w:p>
    <w:p w14:paraId="3C0266B4" w14:textId="77777777" w:rsidR="00DA28DD" w:rsidRDefault="00DA28DD" w:rsidP="00DA28DD">
      <w:pPr>
        <w:ind w:left="1440"/>
        <w:rPr>
          <w:rFonts w:ascii="Verdana" w:hAnsi="Verdana"/>
        </w:rPr>
      </w:pPr>
    </w:p>
    <w:p w14:paraId="3D6A97DF" w14:textId="58F14C21" w:rsidR="00146F02" w:rsidRPr="00C12659" w:rsidRDefault="00146F02" w:rsidP="00DA28DD">
      <w:pPr>
        <w:ind w:left="1440"/>
        <w:rPr>
          <w:rFonts w:ascii="Verdana" w:hAnsi="Verdana"/>
        </w:rPr>
      </w:pPr>
      <w:r w:rsidRPr="00C12659">
        <w:rPr>
          <w:rFonts w:ascii="Verdana" w:hAnsi="Verdana"/>
        </w:rPr>
        <w:t>(vi)</w:t>
      </w:r>
      <w:r w:rsidRPr="00C12659">
        <w:rPr>
          <w:rFonts w:ascii="Verdana" w:hAnsi="Verdana"/>
        </w:rPr>
        <w:tab/>
        <w:t>the appointment of the auditor, if required;</w:t>
      </w:r>
    </w:p>
    <w:p w14:paraId="5F6B61F7" w14:textId="77777777" w:rsidR="00DA28DD" w:rsidRDefault="00DA28DD" w:rsidP="00DA28DD">
      <w:pPr>
        <w:ind w:left="1440"/>
        <w:rPr>
          <w:rFonts w:ascii="Verdana" w:hAnsi="Verdana"/>
        </w:rPr>
      </w:pPr>
    </w:p>
    <w:p w14:paraId="3D5121A6" w14:textId="432AE3A1" w:rsidR="00146F02" w:rsidRPr="00C12659" w:rsidRDefault="00146F02" w:rsidP="00DA28DD">
      <w:pPr>
        <w:ind w:left="1440"/>
        <w:rPr>
          <w:rFonts w:ascii="Verdana" w:hAnsi="Verdana"/>
        </w:rPr>
      </w:pPr>
      <w:r w:rsidRPr="00C12659">
        <w:rPr>
          <w:rFonts w:ascii="Verdana" w:hAnsi="Verdana"/>
        </w:rPr>
        <w:t>(vii)</w:t>
      </w:r>
      <w:r w:rsidRPr="00C12659">
        <w:rPr>
          <w:rFonts w:ascii="Verdana" w:hAnsi="Verdana"/>
        </w:rPr>
        <w:tab/>
        <w:t>the other business that, under these bylaws ought to be conducted at an annual general meeting, or business that is brought under consideration by the report of the directors issued with the notice convening the meeting.</w:t>
      </w:r>
    </w:p>
    <w:p w14:paraId="6762ECC5" w14:textId="77777777" w:rsidR="009D05ED" w:rsidRDefault="009D05ED" w:rsidP="00146F02">
      <w:pPr>
        <w:rPr>
          <w:rFonts w:ascii="Verdana" w:hAnsi="Verdana"/>
        </w:rPr>
      </w:pPr>
    </w:p>
    <w:p w14:paraId="6C84BCC3" w14:textId="325B9293" w:rsidR="00146F02" w:rsidRDefault="00146F02" w:rsidP="00D03F6D">
      <w:pPr>
        <w:ind w:left="720" w:hanging="720"/>
        <w:rPr>
          <w:rFonts w:ascii="Verdana" w:hAnsi="Verdana"/>
        </w:rPr>
      </w:pPr>
      <w:r w:rsidRPr="00C12659">
        <w:rPr>
          <w:rFonts w:ascii="Verdana" w:hAnsi="Verdana"/>
        </w:rPr>
        <w:t xml:space="preserve">16. </w:t>
      </w:r>
      <w:r w:rsidR="00D03F6D">
        <w:rPr>
          <w:rFonts w:ascii="Verdana" w:hAnsi="Verdana"/>
        </w:rPr>
        <w:tab/>
      </w:r>
      <w:r w:rsidRPr="00C12659">
        <w:rPr>
          <w:rFonts w:ascii="Verdana" w:hAnsi="Verdana"/>
        </w:rPr>
        <w:t xml:space="preserve">(a) </w:t>
      </w:r>
      <w:r w:rsidR="00CE2F58">
        <w:rPr>
          <w:rFonts w:ascii="Verdana" w:hAnsi="Verdana"/>
        </w:rPr>
        <w:tab/>
      </w:r>
      <w:r w:rsidRPr="00C12659">
        <w:rPr>
          <w:rFonts w:ascii="Verdana" w:hAnsi="Verdana"/>
        </w:rPr>
        <w:t>Business, other than the election of a chair and the adjournment or termination of the meeting, must not be conducted at a general meeting at a time when a quorum is not present.</w:t>
      </w:r>
    </w:p>
    <w:p w14:paraId="2EAF9D03" w14:textId="77777777" w:rsidR="004378B0" w:rsidRPr="00C12659" w:rsidRDefault="004378B0" w:rsidP="00146F02">
      <w:pPr>
        <w:rPr>
          <w:rFonts w:ascii="Verdana" w:hAnsi="Verdana"/>
        </w:rPr>
      </w:pPr>
    </w:p>
    <w:p w14:paraId="3B4A6E6A" w14:textId="7E12EA90" w:rsidR="00146F02" w:rsidRDefault="004378B0" w:rsidP="00D03F6D">
      <w:pPr>
        <w:ind w:left="720"/>
        <w:rPr>
          <w:rFonts w:ascii="Verdana" w:hAnsi="Verdana"/>
        </w:rPr>
      </w:pPr>
      <w:r>
        <w:rPr>
          <w:rFonts w:ascii="Verdana" w:hAnsi="Verdana"/>
        </w:rPr>
        <w:t>(b)</w:t>
      </w:r>
      <w:r w:rsidR="00146F02" w:rsidRPr="00C12659">
        <w:rPr>
          <w:rFonts w:ascii="Verdana" w:hAnsi="Verdana"/>
        </w:rPr>
        <w:t xml:space="preserve"> </w:t>
      </w:r>
      <w:r w:rsidR="00CE2F58">
        <w:rPr>
          <w:rFonts w:ascii="Verdana" w:hAnsi="Verdana"/>
        </w:rPr>
        <w:tab/>
      </w:r>
      <w:r w:rsidR="00146F02" w:rsidRPr="00C12659">
        <w:rPr>
          <w:rFonts w:ascii="Verdana" w:hAnsi="Verdana"/>
        </w:rPr>
        <w:t>If at any time during a general meeting there ceases to be a quorum present, bus</w:t>
      </w:r>
      <w:r w:rsidR="00D03F6D">
        <w:rPr>
          <w:rFonts w:ascii="Verdana" w:hAnsi="Verdana"/>
        </w:rPr>
        <w:t>i</w:t>
      </w:r>
      <w:r w:rsidR="00146F02" w:rsidRPr="00C12659">
        <w:rPr>
          <w:rFonts w:ascii="Verdana" w:hAnsi="Verdana"/>
        </w:rPr>
        <w:t>ness then in progress must be suspended until there is a quorum present or until the meeting is adjourned or terminated.</w:t>
      </w:r>
    </w:p>
    <w:p w14:paraId="7A47E0C7" w14:textId="77777777" w:rsidR="00D03F6D" w:rsidRPr="00C12659" w:rsidRDefault="00D03F6D" w:rsidP="00146F02">
      <w:pPr>
        <w:rPr>
          <w:rFonts w:ascii="Verdana" w:hAnsi="Verdana"/>
        </w:rPr>
      </w:pPr>
    </w:p>
    <w:p w14:paraId="317AAFCD" w14:textId="23244D9D" w:rsidR="00146F02" w:rsidRPr="00C12659" w:rsidRDefault="00146F02" w:rsidP="00D03F6D">
      <w:pPr>
        <w:ind w:left="1440" w:hanging="720"/>
        <w:rPr>
          <w:rFonts w:ascii="Verdana" w:hAnsi="Verdana"/>
        </w:rPr>
      </w:pPr>
      <w:r w:rsidRPr="00C12659">
        <w:rPr>
          <w:rFonts w:ascii="Verdana" w:hAnsi="Verdana"/>
        </w:rPr>
        <w:t>(c)</w:t>
      </w:r>
      <w:r w:rsidRPr="00C12659">
        <w:rPr>
          <w:rFonts w:ascii="Verdana" w:hAnsi="Verdana"/>
        </w:rPr>
        <w:tab/>
        <w:t>A quorum is 10 members present or a greater number that</w:t>
      </w:r>
      <w:r w:rsidR="00CE2F58">
        <w:rPr>
          <w:rFonts w:ascii="Verdana" w:hAnsi="Verdana"/>
        </w:rPr>
        <w:t xml:space="preserve"> </w:t>
      </w:r>
      <w:r w:rsidRPr="00C12659">
        <w:rPr>
          <w:rFonts w:ascii="Verdana" w:hAnsi="Verdana"/>
        </w:rPr>
        <w:t>the members may determine at a general meeting.</w:t>
      </w:r>
    </w:p>
    <w:p w14:paraId="62224604" w14:textId="77777777" w:rsidR="002C79DD" w:rsidRDefault="002C79DD" w:rsidP="00146F02">
      <w:pPr>
        <w:rPr>
          <w:rFonts w:ascii="Verdana" w:hAnsi="Verdana"/>
        </w:rPr>
      </w:pPr>
    </w:p>
    <w:p w14:paraId="4AB71667" w14:textId="45779074" w:rsidR="00146F02" w:rsidRPr="00C12659" w:rsidRDefault="002C79DD" w:rsidP="00BC4086">
      <w:pPr>
        <w:ind w:left="720" w:hanging="720"/>
        <w:rPr>
          <w:rFonts w:ascii="Verdana" w:hAnsi="Verdana"/>
        </w:rPr>
      </w:pPr>
      <w:r>
        <w:rPr>
          <w:rFonts w:ascii="Verdana" w:hAnsi="Verdana"/>
        </w:rPr>
        <w:t>17.</w:t>
      </w:r>
      <w:r w:rsidR="00146F02" w:rsidRPr="00C12659">
        <w:rPr>
          <w:rFonts w:ascii="Verdana" w:hAnsi="Verdana"/>
        </w:rPr>
        <w:t xml:space="preserve"> </w:t>
      </w:r>
      <w:r w:rsidR="00CE2F58">
        <w:rPr>
          <w:rFonts w:ascii="Verdana" w:hAnsi="Verdana"/>
        </w:rPr>
        <w:t xml:space="preserve"> </w:t>
      </w:r>
      <w:r w:rsidR="00BC4086">
        <w:rPr>
          <w:rFonts w:ascii="Verdana" w:hAnsi="Verdana"/>
        </w:rPr>
        <w:tab/>
      </w:r>
      <w:r w:rsidR="00146F02" w:rsidRPr="00C12659">
        <w:rPr>
          <w:rFonts w:ascii="Verdana" w:hAnsi="Verdana"/>
        </w:rPr>
        <w:t xml:space="preserve">If within 30 minutes from the time appointed for a general meeting a quorum is not present, the meeting, </w:t>
      </w:r>
      <w:r w:rsidR="00D03F6D">
        <w:rPr>
          <w:rFonts w:ascii="Verdana" w:hAnsi="Verdana"/>
        </w:rPr>
        <w:t>i</w:t>
      </w:r>
      <w:r w:rsidR="00146F02" w:rsidRPr="00C12659">
        <w:rPr>
          <w:rFonts w:ascii="Verdana" w:hAnsi="Verdana"/>
        </w:rPr>
        <w:t xml:space="preserve">f convened on the requisition of members, must be terminated, but in any other case, </w:t>
      </w:r>
      <w:r w:rsidR="00D03F6D">
        <w:rPr>
          <w:rFonts w:ascii="Verdana" w:hAnsi="Verdana"/>
        </w:rPr>
        <w:t>i</w:t>
      </w:r>
      <w:r w:rsidR="00146F02" w:rsidRPr="00C12659">
        <w:rPr>
          <w:rFonts w:ascii="Verdana" w:hAnsi="Verdana"/>
        </w:rPr>
        <w:t>t must stand adjourned to the same day in the next week, at the same time and place, and if, at the adjourned meeting, a quorum Is not present with</w:t>
      </w:r>
      <w:r w:rsidR="00D03F6D">
        <w:rPr>
          <w:rFonts w:ascii="Verdana" w:hAnsi="Verdana"/>
        </w:rPr>
        <w:t>i</w:t>
      </w:r>
      <w:r w:rsidR="00146F02" w:rsidRPr="00C12659">
        <w:rPr>
          <w:rFonts w:ascii="Verdana" w:hAnsi="Verdana"/>
        </w:rPr>
        <w:t>n 30 minutes from the time appointed for the meeting, the members present constitute a quorum.</w:t>
      </w:r>
    </w:p>
    <w:p w14:paraId="0FEEEF03" w14:textId="77777777" w:rsidR="009D05ED" w:rsidRDefault="009D05ED" w:rsidP="00146F02">
      <w:pPr>
        <w:rPr>
          <w:rFonts w:ascii="Verdana" w:hAnsi="Verdana"/>
        </w:rPr>
      </w:pPr>
    </w:p>
    <w:p w14:paraId="6CE33978" w14:textId="19282370" w:rsidR="00146F02" w:rsidRPr="00C12659" w:rsidRDefault="00146F02" w:rsidP="00BC4086">
      <w:pPr>
        <w:ind w:left="720" w:hanging="720"/>
        <w:rPr>
          <w:rFonts w:ascii="Verdana" w:hAnsi="Verdana"/>
        </w:rPr>
      </w:pPr>
      <w:r w:rsidRPr="00C12659">
        <w:rPr>
          <w:rFonts w:ascii="Verdana" w:hAnsi="Verdana"/>
        </w:rPr>
        <w:t>18.</w:t>
      </w:r>
      <w:r w:rsidRPr="00C12659">
        <w:rPr>
          <w:rFonts w:ascii="Verdana" w:hAnsi="Verdana"/>
        </w:rPr>
        <w:tab/>
        <w:t xml:space="preserve">Subject to bylaw 19, the president of the society, the vice president or, in the absence of both, one of the other </w:t>
      </w:r>
      <w:proofErr w:type="gramStart"/>
      <w:r w:rsidRPr="00C12659">
        <w:rPr>
          <w:rFonts w:ascii="Verdana" w:hAnsi="Verdana"/>
        </w:rPr>
        <w:t>direc</w:t>
      </w:r>
      <w:r w:rsidR="00D03F6D">
        <w:rPr>
          <w:rFonts w:ascii="Verdana" w:hAnsi="Verdana"/>
        </w:rPr>
        <w:t>t</w:t>
      </w:r>
      <w:r w:rsidRPr="00C12659">
        <w:rPr>
          <w:rFonts w:ascii="Verdana" w:hAnsi="Verdana"/>
        </w:rPr>
        <w:t>ors</w:t>
      </w:r>
      <w:proofErr w:type="gramEnd"/>
      <w:r w:rsidRPr="00C12659">
        <w:rPr>
          <w:rFonts w:ascii="Verdana" w:hAnsi="Verdana"/>
        </w:rPr>
        <w:t xml:space="preserve"> present, must preside as chair of a general meeting.</w:t>
      </w:r>
    </w:p>
    <w:p w14:paraId="026A4E82" w14:textId="77777777" w:rsidR="002C79DD" w:rsidRDefault="002C79DD" w:rsidP="00146F02">
      <w:pPr>
        <w:rPr>
          <w:rFonts w:ascii="Verdana" w:hAnsi="Verdana"/>
        </w:rPr>
      </w:pPr>
    </w:p>
    <w:p w14:paraId="64209871" w14:textId="57E4DFCB" w:rsidR="00146F02" w:rsidRPr="00C12659" w:rsidRDefault="00146F02" w:rsidP="00146F02">
      <w:pPr>
        <w:rPr>
          <w:rFonts w:ascii="Verdana" w:hAnsi="Verdana"/>
        </w:rPr>
      </w:pPr>
      <w:r w:rsidRPr="00C12659">
        <w:rPr>
          <w:rFonts w:ascii="Verdana" w:hAnsi="Verdana"/>
        </w:rPr>
        <w:t>19.</w:t>
      </w:r>
      <w:r w:rsidRPr="00C12659">
        <w:rPr>
          <w:rFonts w:ascii="Verdana" w:hAnsi="Verdana"/>
        </w:rPr>
        <w:tab/>
        <w:t>If at a general meeting</w:t>
      </w:r>
    </w:p>
    <w:p w14:paraId="55661A1A" w14:textId="77777777" w:rsidR="00D03F6D" w:rsidRDefault="00D03F6D" w:rsidP="00146F02">
      <w:pPr>
        <w:rPr>
          <w:rFonts w:ascii="Verdana" w:hAnsi="Verdana"/>
        </w:rPr>
      </w:pPr>
    </w:p>
    <w:p w14:paraId="2DE3D37D" w14:textId="77777777" w:rsidR="00D44D0D" w:rsidRDefault="00146F02" w:rsidP="00D44D0D">
      <w:pPr>
        <w:ind w:left="720"/>
        <w:rPr>
          <w:rFonts w:ascii="Verdana" w:hAnsi="Verdana"/>
        </w:rPr>
      </w:pPr>
      <w:r w:rsidRPr="00C12659">
        <w:rPr>
          <w:rFonts w:ascii="Verdana" w:hAnsi="Verdana"/>
        </w:rPr>
        <w:t>(a)</w:t>
      </w:r>
      <w:r w:rsidRPr="00C12659">
        <w:rPr>
          <w:rFonts w:ascii="Verdana" w:hAnsi="Verdana"/>
        </w:rPr>
        <w:tab/>
        <w:t xml:space="preserve">there is no president, vice president or other director present within 15 minutes after the time appointed for holding the meeting, or </w:t>
      </w:r>
    </w:p>
    <w:p w14:paraId="49B79E91" w14:textId="77777777" w:rsidR="00D44D0D" w:rsidRDefault="00D44D0D" w:rsidP="00D44D0D">
      <w:pPr>
        <w:ind w:left="720"/>
        <w:rPr>
          <w:rFonts w:ascii="Verdana" w:hAnsi="Verdana"/>
        </w:rPr>
      </w:pPr>
    </w:p>
    <w:p w14:paraId="3A2E5D6B" w14:textId="5EB8342D" w:rsidR="00D44D0D" w:rsidRDefault="00D44D0D" w:rsidP="00D44D0D">
      <w:pPr>
        <w:ind w:left="720"/>
        <w:rPr>
          <w:rFonts w:ascii="Verdana" w:hAnsi="Verdana"/>
        </w:rPr>
      </w:pPr>
      <w:r>
        <w:rPr>
          <w:rFonts w:ascii="Verdana" w:hAnsi="Verdana"/>
        </w:rPr>
        <w:t>(b)</w:t>
      </w:r>
      <w:r>
        <w:rPr>
          <w:rFonts w:ascii="Verdana" w:hAnsi="Verdana"/>
        </w:rPr>
        <w:tab/>
      </w:r>
      <w:r w:rsidR="00146F02" w:rsidRPr="00C12659">
        <w:rPr>
          <w:rFonts w:ascii="Verdana" w:hAnsi="Verdana"/>
        </w:rPr>
        <w:t xml:space="preserve">the president and all the other directors present are unwilling to act as the chair, </w:t>
      </w:r>
    </w:p>
    <w:p w14:paraId="0B9E0725" w14:textId="77777777" w:rsidR="00D44D0D" w:rsidRDefault="00D44D0D" w:rsidP="00D44D0D">
      <w:pPr>
        <w:ind w:left="720"/>
        <w:rPr>
          <w:rFonts w:ascii="Verdana" w:hAnsi="Verdana"/>
        </w:rPr>
      </w:pPr>
    </w:p>
    <w:p w14:paraId="51851DF6" w14:textId="1FC2B4C7" w:rsidR="00146F02" w:rsidRPr="00C12659" w:rsidRDefault="00146F02" w:rsidP="00D44D0D">
      <w:pPr>
        <w:ind w:left="720"/>
        <w:rPr>
          <w:rFonts w:ascii="Verdana" w:hAnsi="Verdana"/>
        </w:rPr>
      </w:pPr>
      <w:r w:rsidRPr="00C12659">
        <w:rPr>
          <w:rFonts w:ascii="Verdana" w:hAnsi="Verdana"/>
        </w:rPr>
        <w:t>the members present must choose one of their number to be the chair.</w:t>
      </w:r>
    </w:p>
    <w:p w14:paraId="7ADB4A51" w14:textId="77777777" w:rsidR="00146F02" w:rsidRPr="00C12659" w:rsidRDefault="00146F02" w:rsidP="00146F02">
      <w:pPr>
        <w:rPr>
          <w:rFonts w:ascii="Verdana" w:hAnsi="Verdana"/>
        </w:rPr>
      </w:pPr>
      <w:r w:rsidRPr="00C12659">
        <w:rPr>
          <w:rFonts w:ascii="Verdana" w:hAnsi="Verdana"/>
        </w:rPr>
        <w:t xml:space="preserve"> </w:t>
      </w:r>
    </w:p>
    <w:p w14:paraId="49BF1177" w14:textId="01BC6CA1" w:rsidR="00146F02" w:rsidRDefault="00146F02" w:rsidP="00D44D0D">
      <w:pPr>
        <w:ind w:left="720" w:hanging="720"/>
        <w:rPr>
          <w:rFonts w:ascii="Verdana" w:hAnsi="Verdana"/>
        </w:rPr>
      </w:pPr>
      <w:r w:rsidRPr="00C12659">
        <w:rPr>
          <w:rFonts w:ascii="Verdana" w:hAnsi="Verdana"/>
        </w:rPr>
        <w:t>20.</w:t>
      </w:r>
      <w:r w:rsidRPr="00C12659">
        <w:rPr>
          <w:rFonts w:ascii="Verdana" w:hAnsi="Verdana"/>
        </w:rPr>
        <w:tab/>
        <w:t xml:space="preserve"> </w:t>
      </w:r>
      <w:r w:rsidR="00D44D0D">
        <w:rPr>
          <w:rFonts w:ascii="Verdana" w:hAnsi="Verdana"/>
        </w:rPr>
        <w:t xml:space="preserve">(a) </w:t>
      </w:r>
      <w:r w:rsidR="00D44D0D">
        <w:rPr>
          <w:rFonts w:ascii="Verdana" w:hAnsi="Verdana"/>
        </w:rPr>
        <w:tab/>
      </w:r>
      <w:r w:rsidRPr="00C12659">
        <w:rPr>
          <w:rFonts w:ascii="Verdana" w:hAnsi="Verdana"/>
        </w:rPr>
        <w:t>A general meeting may be adjourned from time to time and from place to place, but business must not be conducted at an adjourned meeting other than the business left unfinished at the meeting from which the adjournment took place.</w:t>
      </w:r>
    </w:p>
    <w:p w14:paraId="34A01AFB" w14:textId="77777777" w:rsidR="00CE2F58" w:rsidRPr="00C12659" w:rsidRDefault="00CE2F58" w:rsidP="00D44D0D">
      <w:pPr>
        <w:ind w:left="720" w:hanging="720"/>
        <w:rPr>
          <w:rFonts w:ascii="Verdana" w:hAnsi="Verdana"/>
        </w:rPr>
      </w:pPr>
    </w:p>
    <w:p w14:paraId="420DEECD" w14:textId="7D37D564" w:rsidR="00146F02" w:rsidRDefault="00146F02" w:rsidP="00D44D0D">
      <w:pPr>
        <w:ind w:left="720"/>
        <w:rPr>
          <w:rFonts w:ascii="Verdana" w:hAnsi="Verdana"/>
        </w:rPr>
      </w:pPr>
      <w:r w:rsidRPr="00C12659">
        <w:rPr>
          <w:rFonts w:ascii="Verdana" w:hAnsi="Verdana"/>
        </w:rPr>
        <w:t>(b)</w:t>
      </w:r>
      <w:r w:rsidRPr="00C12659">
        <w:rPr>
          <w:rFonts w:ascii="Verdana" w:hAnsi="Verdana"/>
        </w:rPr>
        <w:tab/>
        <w:t>When a meeting is adjourned for 10 days or more, notice of the adjourned meeting must be given as in the case of the original meeting.</w:t>
      </w:r>
    </w:p>
    <w:p w14:paraId="620255BC" w14:textId="77777777" w:rsidR="00CE2F58" w:rsidRPr="00C12659" w:rsidRDefault="00CE2F58" w:rsidP="00D44D0D">
      <w:pPr>
        <w:ind w:left="720"/>
        <w:rPr>
          <w:rFonts w:ascii="Verdana" w:hAnsi="Verdana"/>
        </w:rPr>
      </w:pPr>
    </w:p>
    <w:p w14:paraId="2B8F0FE2" w14:textId="5BB67FB5" w:rsidR="00146F02" w:rsidRPr="00C12659" w:rsidRDefault="00D44D0D" w:rsidP="00D44D0D">
      <w:pPr>
        <w:ind w:left="720"/>
        <w:rPr>
          <w:rFonts w:ascii="Verdana" w:hAnsi="Verdana"/>
        </w:rPr>
      </w:pPr>
      <w:r>
        <w:rPr>
          <w:rFonts w:ascii="Verdana" w:hAnsi="Verdana"/>
        </w:rPr>
        <w:lastRenderedPageBreak/>
        <w:t>(c)</w:t>
      </w:r>
      <w:r w:rsidR="00D03F6D">
        <w:rPr>
          <w:rFonts w:ascii="Verdana" w:hAnsi="Verdana"/>
        </w:rPr>
        <w:t xml:space="preserve"> </w:t>
      </w:r>
      <w:r>
        <w:rPr>
          <w:rFonts w:ascii="Verdana" w:hAnsi="Verdana"/>
        </w:rPr>
        <w:tab/>
      </w:r>
      <w:r w:rsidR="00146F02" w:rsidRPr="00C12659">
        <w:rPr>
          <w:rFonts w:ascii="Verdana" w:hAnsi="Verdana"/>
        </w:rPr>
        <w:t>Except as provided in this bylaw, it is not necessary to give notice of an adjournment or of the business to be conducted at an adjourned general meeting.</w:t>
      </w:r>
    </w:p>
    <w:p w14:paraId="5082F603" w14:textId="77777777" w:rsidR="002C79DD" w:rsidRDefault="002C79DD" w:rsidP="00146F02">
      <w:pPr>
        <w:rPr>
          <w:rFonts w:ascii="Verdana" w:hAnsi="Verdana"/>
        </w:rPr>
      </w:pPr>
    </w:p>
    <w:p w14:paraId="2A6109AD" w14:textId="33CB25E3" w:rsidR="00146F02" w:rsidRPr="00C12659" w:rsidRDefault="00146F02" w:rsidP="00CE2F58">
      <w:pPr>
        <w:ind w:left="720" w:hanging="720"/>
        <w:rPr>
          <w:rFonts w:ascii="Verdana" w:hAnsi="Verdana"/>
        </w:rPr>
      </w:pPr>
      <w:r w:rsidRPr="00C12659">
        <w:rPr>
          <w:rFonts w:ascii="Verdana" w:hAnsi="Verdana"/>
        </w:rPr>
        <w:t>21.</w:t>
      </w:r>
      <w:r w:rsidRPr="00C12659">
        <w:rPr>
          <w:rFonts w:ascii="Verdana" w:hAnsi="Verdana"/>
        </w:rPr>
        <w:tab/>
        <w:t xml:space="preserve">(a) </w:t>
      </w:r>
      <w:r w:rsidR="00CE2F58">
        <w:rPr>
          <w:rFonts w:ascii="Verdana" w:hAnsi="Verdana"/>
        </w:rPr>
        <w:tab/>
      </w:r>
      <w:r w:rsidRPr="00C12659">
        <w:rPr>
          <w:rFonts w:ascii="Verdana" w:hAnsi="Verdana"/>
        </w:rPr>
        <w:t>A resolution proposed at a meeting need not be seconded, and the chair of a meeting may move or propose a resolution,</w:t>
      </w:r>
    </w:p>
    <w:p w14:paraId="67BCEAA4" w14:textId="77777777" w:rsidR="00146F02" w:rsidRPr="00C12659" w:rsidRDefault="00146F02" w:rsidP="00146F02">
      <w:pPr>
        <w:rPr>
          <w:rFonts w:ascii="Verdana" w:hAnsi="Verdana"/>
        </w:rPr>
      </w:pPr>
      <w:r w:rsidRPr="00C12659">
        <w:rPr>
          <w:rFonts w:ascii="Verdana" w:hAnsi="Verdana"/>
        </w:rPr>
        <w:t xml:space="preserve"> </w:t>
      </w:r>
    </w:p>
    <w:p w14:paraId="558289A4" w14:textId="77777777" w:rsidR="00146F02" w:rsidRPr="00C12659" w:rsidRDefault="00146F02" w:rsidP="00CE2F58">
      <w:pPr>
        <w:ind w:left="720"/>
        <w:rPr>
          <w:rFonts w:ascii="Verdana" w:hAnsi="Verdana"/>
        </w:rPr>
      </w:pPr>
      <w:r w:rsidRPr="00C12659">
        <w:rPr>
          <w:rFonts w:ascii="Verdana" w:hAnsi="Verdana"/>
        </w:rPr>
        <w:t>(b)</w:t>
      </w:r>
      <w:r w:rsidRPr="00C12659">
        <w:rPr>
          <w:rFonts w:ascii="Verdana" w:hAnsi="Verdana"/>
        </w:rPr>
        <w:tab/>
        <w:t>In the case of a tie vote, the chair does not have a casting or second vote in addition to the vote to which he or she may be entitled as a member, and the proposed resolution does not pass.</w:t>
      </w:r>
    </w:p>
    <w:p w14:paraId="5922D99B" w14:textId="77777777" w:rsidR="002C79DD" w:rsidRDefault="002C79DD" w:rsidP="00146F02">
      <w:pPr>
        <w:rPr>
          <w:rFonts w:ascii="Verdana" w:hAnsi="Verdana"/>
        </w:rPr>
      </w:pPr>
    </w:p>
    <w:p w14:paraId="0BE74048" w14:textId="0EF790E1" w:rsidR="00146F02" w:rsidRDefault="00146F02" w:rsidP="00CE2F58">
      <w:pPr>
        <w:ind w:left="720" w:hanging="720"/>
        <w:rPr>
          <w:rFonts w:ascii="Verdana" w:hAnsi="Verdana"/>
        </w:rPr>
      </w:pPr>
      <w:r w:rsidRPr="00C12659">
        <w:rPr>
          <w:rFonts w:ascii="Verdana" w:hAnsi="Verdana"/>
        </w:rPr>
        <w:t>22.</w:t>
      </w:r>
      <w:r w:rsidRPr="00C12659">
        <w:rPr>
          <w:rFonts w:ascii="Verdana" w:hAnsi="Verdana"/>
        </w:rPr>
        <w:tab/>
        <w:t>(a)</w:t>
      </w:r>
      <w:r w:rsidRPr="00C12659">
        <w:rPr>
          <w:rFonts w:ascii="Verdana" w:hAnsi="Verdana"/>
        </w:rPr>
        <w:tab/>
        <w:t xml:space="preserve">A member </w:t>
      </w:r>
      <w:proofErr w:type="gramStart"/>
      <w:r w:rsidRPr="00C12659">
        <w:rPr>
          <w:rFonts w:ascii="Verdana" w:hAnsi="Verdana"/>
        </w:rPr>
        <w:t>In</w:t>
      </w:r>
      <w:proofErr w:type="gramEnd"/>
      <w:r w:rsidRPr="00C12659">
        <w:rPr>
          <w:rFonts w:ascii="Verdana" w:hAnsi="Verdana"/>
        </w:rPr>
        <w:t xml:space="preserve"> good standing present at a meeting of members is entitled to one vote.</w:t>
      </w:r>
    </w:p>
    <w:p w14:paraId="4A7DCBFF" w14:textId="77777777" w:rsidR="00CE2F58" w:rsidRPr="00C12659" w:rsidRDefault="00CE2F58" w:rsidP="00CE2F58">
      <w:pPr>
        <w:ind w:left="720" w:hanging="720"/>
        <w:rPr>
          <w:rFonts w:ascii="Verdana" w:hAnsi="Verdana"/>
        </w:rPr>
      </w:pPr>
    </w:p>
    <w:p w14:paraId="4199CC9E" w14:textId="5707E1AF" w:rsidR="00146F02" w:rsidRDefault="00146F02" w:rsidP="00CE2F58">
      <w:pPr>
        <w:ind w:firstLine="720"/>
        <w:rPr>
          <w:rFonts w:ascii="Verdana" w:hAnsi="Verdana"/>
        </w:rPr>
      </w:pPr>
      <w:r w:rsidRPr="00C12659">
        <w:rPr>
          <w:rFonts w:ascii="Verdana" w:hAnsi="Verdana"/>
        </w:rPr>
        <w:t>(b)</w:t>
      </w:r>
      <w:r w:rsidRPr="00C12659">
        <w:rPr>
          <w:rFonts w:ascii="Verdana" w:hAnsi="Verdana"/>
        </w:rPr>
        <w:tab/>
        <w:t>Voting is by show of hands</w:t>
      </w:r>
    </w:p>
    <w:p w14:paraId="6469CD90" w14:textId="77777777" w:rsidR="00CE2F58" w:rsidRPr="00C12659" w:rsidRDefault="00CE2F58" w:rsidP="00CE2F58">
      <w:pPr>
        <w:ind w:firstLine="720"/>
        <w:rPr>
          <w:rFonts w:ascii="Verdana" w:hAnsi="Verdana"/>
        </w:rPr>
      </w:pPr>
    </w:p>
    <w:p w14:paraId="444BA7A9" w14:textId="22430378" w:rsidR="00146F02" w:rsidRPr="00C12659" w:rsidRDefault="00CE2F58" w:rsidP="00CE2F58">
      <w:pPr>
        <w:ind w:firstLine="720"/>
        <w:rPr>
          <w:rFonts w:ascii="Verdana" w:hAnsi="Verdana"/>
        </w:rPr>
      </w:pPr>
      <w:r>
        <w:rPr>
          <w:rFonts w:ascii="Verdana" w:hAnsi="Verdana"/>
        </w:rPr>
        <w:t>(c)</w:t>
      </w:r>
      <w:r w:rsidR="0042094A">
        <w:rPr>
          <w:rFonts w:ascii="Verdana" w:hAnsi="Verdana"/>
        </w:rPr>
        <w:t xml:space="preserve"> </w:t>
      </w:r>
      <w:r>
        <w:rPr>
          <w:rFonts w:ascii="Verdana" w:hAnsi="Verdana"/>
        </w:rPr>
        <w:tab/>
      </w:r>
      <w:r w:rsidR="00146F02" w:rsidRPr="00C12659">
        <w:rPr>
          <w:rFonts w:ascii="Verdana" w:hAnsi="Verdana"/>
        </w:rPr>
        <w:t>Voting by proxy is not permitted.</w:t>
      </w:r>
    </w:p>
    <w:p w14:paraId="71077958" w14:textId="77777777" w:rsidR="002C79DD" w:rsidRDefault="002C79DD" w:rsidP="00146F02">
      <w:pPr>
        <w:rPr>
          <w:rFonts w:ascii="Verdana" w:hAnsi="Verdana"/>
        </w:rPr>
      </w:pPr>
    </w:p>
    <w:p w14:paraId="256BC534" w14:textId="2902F1EA" w:rsidR="00146F02" w:rsidRPr="00C12659" w:rsidRDefault="00146F02" w:rsidP="00BC4086">
      <w:pPr>
        <w:ind w:left="720" w:hanging="720"/>
        <w:rPr>
          <w:rFonts w:ascii="Verdana" w:hAnsi="Verdana"/>
        </w:rPr>
      </w:pPr>
      <w:r w:rsidRPr="00C12659">
        <w:rPr>
          <w:rFonts w:ascii="Verdana" w:hAnsi="Verdana"/>
        </w:rPr>
        <w:t>23.</w:t>
      </w:r>
      <w:r w:rsidRPr="00C12659">
        <w:rPr>
          <w:rFonts w:ascii="Verdana" w:hAnsi="Verdana"/>
        </w:rPr>
        <w:tab/>
        <w:t>A corporate member may vote by its authorized representative, who is entitled to speak and vote, and in all other respects exercise the rights of a member, and that representative must be considered as a member for all purposes with respect to a meeting of the society.</w:t>
      </w:r>
    </w:p>
    <w:p w14:paraId="68436A12" w14:textId="77777777" w:rsidR="0042094A" w:rsidRDefault="0042094A" w:rsidP="00146F02">
      <w:pPr>
        <w:rPr>
          <w:rFonts w:ascii="Verdana" w:hAnsi="Verdana"/>
        </w:rPr>
      </w:pPr>
    </w:p>
    <w:p w14:paraId="32792852" w14:textId="7EFA6D63" w:rsidR="00146F02" w:rsidRPr="0042094A" w:rsidRDefault="00146F02" w:rsidP="00146F02">
      <w:pPr>
        <w:rPr>
          <w:rFonts w:ascii="Verdana" w:hAnsi="Verdana"/>
          <w:b/>
        </w:rPr>
      </w:pPr>
      <w:r w:rsidRPr="0042094A">
        <w:rPr>
          <w:rFonts w:ascii="Verdana" w:hAnsi="Verdana"/>
          <w:b/>
        </w:rPr>
        <w:t>Part 5 — Directors and Officers</w:t>
      </w:r>
    </w:p>
    <w:p w14:paraId="6D0C8FC1" w14:textId="77777777" w:rsidR="00146F02" w:rsidRPr="00C12659" w:rsidRDefault="00146F02" w:rsidP="00146F02">
      <w:pPr>
        <w:rPr>
          <w:rFonts w:ascii="Verdana" w:hAnsi="Verdana"/>
        </w:rPr>
      </w:pPr>
      <w:r w:rsidRPr="00C12659">
        <w:rPr>
          <w:rFonts w:ascii="Verdana" w:hAnsi="Verdana"/>
        </w:rPr>
        <w:t xml:space="preserve"> </w:t>
      </w:r>
    </w:p>
    <w:p w14:paraId="15F3C146" w14:textId="5422C02E" w:rsidR="00146F02" w:rsidRDefault="00146F02" w:rsidP="00CB5986">
      <w:pPr>
        <w:ind w:left="720" w:hanging="720"/>
        <w:rPr>
          <w:rFonts w:ascii="Verdana" w:hAnsi="Verdana"/>
        </w:rPr>
      </w:pPr>
      <w:r w:rsidRPr="00C12659">
        <w:rPr>
          <w:rFonts w:ascii="Verdana" w:hAnsi="Verdana"/>
        </w:rPr>
        <w:t>24.</w:t>
      </w:r>
      <w:r w:rsidRPr="00C12659">
        <w:rPr>
          <w:rFonts w:ascii="Verdana" w:hAnsi="Verdana"/>
        </w:rPr>
        <w:tab/>
        <w:t xml:space="preserve">(a) </w:t>
      </w:r>
      <w:r w:rsidR="00CE2F58">
        <w:rPr>
          <w:rFonts w:ascii="Verdana" w:hAnsi="Verdana"/>
        </w:rPr>
        <w:tab/>
      </w:r>
      <w:r w:rsidRPr="00C12659">
        <w:rPr>
          <w:rFonts w:ascii="Verdana" w:hAnsi="Verdana"/>
        </w:rPr>
        <w:t>The directors may exercise all the powers and do all the acts and things that the society may exercise and do, and that are not by these bylaws or by statute or otherwise lawfully directed or required to be exercised or done by the society in a general meeting, but subject, nevertheless, to</w:t>
      </w:r>
    </w:p>
    <w:p w14:paraId="5433940E" w14:textId="77777777" w:rsidR="00CB5986" w:rsidRPr="00C12659" w:rsidRDefault="00CB5986" w:rsidP="00CB5986">
      <w:pPr>
        <w:ind w:left="720" w:hanging="720"/>
        <w:rPr>
          <w:rFonts w:ascii="Verdana" w:hAnsi="Verdana"/>
        </w:rPr>
      </w:pPr>
    </w:p>
    <w:p w14:paraId="434A4C1B" w14:textId="2849EEE8" w:rsidR="00146F02" w:rsidRDefault="00146F02" w:rsidP="00CB5986">
      <w:pPr>
        <w:ind w:left="720" w:firstLine="720"/>
        <w:rPr>
          <w:rFonts w:ascii="Verdana" w:hAnsi="Verdana"/>
        </w:rPr>
      </w:pPr>
      <w:r w:rsidRPr="00C12659">
        <w:rPr>
          <w:rFonts w:ascii="Verdana" w:hAnsi="Verdana"/>
        </w:rPr>
        <w:t>(1)</w:t>
      </w:r>
      <w:r w:rsidRPr="00C12659">
        <w:rPr>
          <w:rFonts w:ascii="Verdana" w:hAnsi="Verdana"/>
        </w:rPr>
        <w:tab/>
        <w:t>all laws affecting the society,</w:t>
      </w:r>
    </w:p>
    <w:p w14:paraId="375EF314" w14:textId="77777777" w:rsidR="00725330" w:rsidRPr="00C12659" w:rsidRDefault="00725330" w:rsidP="00CB5986">
      <w:pPr>
        <w:ind w:left="720" w:firstLine="720"/>
        <w:rPr>
          <w:rFonts w:ascii="Verdana" w:hAnsi="Verdana"/>
        </w:rPr>
      </w:pPr>
    </w:p>
    <w:p w14:paraId="1456920F" w14:textId="59C3B3C7" w:rsidR="00146F02" w:rsidRDefault="00146F02" w:rsidP="00CB5986">
      <w:pPr>
        <w:ind w:left="720" w:firstLine="720"/>
        <w:rPr>
          <w:rFonts w:ascii="Verdana" w:hAnsi="Verdana"/>
        </w:rPr>
      </w:pPr>
      <w:r w:rsidRPr="00C12659">
        <w:rPr>
          <w:rFonts w:ascii="Verdana" w:hAnsi="Verdana"/>
        </w:rPr>
        <w:t>(2)</w:t>
      </w:r>
      <w:r w:rsidRPr="00C12659">
        <w:rPr>
          <w:rFonts w:ascii="Verdana" w:hAnsi="Verdana"/>
        </w:rPr>
        <w:tab/>
        <w:t>these bylaws, and</w:t>
      </w:r>
    </w:p>
    <w:p w14:paraId="43D4B934" w14:textId="77777777" w:rsidR="00CB5986" w:rsidRPr="00C12659" w:rsidRDefault="00CB5986" w:rsidP="00CB5986">
      <w:pPr>
        <w:ind w:left="720" w:firstLine="720"/>
        <w:rPr>
          <w:rFonts w:ascii="Verdana" w:hAnsi="Verdana"/>
        </w:rPr>
      </w:pPr>
    </w:p>
    <w:p w14:paraId="582E12A7" w14:textId="282AD26F" w:rsidR="00146F02" w:rsidRDefault="00146F02" w:rsidP="00CB5986">
      <w:pPr>
        <w:ind w:left="1440"/>
        <w:rPr>
          <w:rFonts w:ascii="Verdana" w:hAnsi="Verdana"/>
        </w:rPr>
      </w:pPr>
      <w:r w:rsidRPr="00C12659">
        <w:rPr>
          <w:rFonts w:ascii="Verdana" w:hAnsi="Verdana"/>
        </w:rPr>
        <w:t>(3)</w:t>
      </w:r>
      <w:r w:rsidRPr="00C12659">
        <w:rPr>
          <w:rFonts w:ascii="Verdana" w:hAnsi="Verdana"/>
        </w:rPr>
        <w:tab/>
        <w:t xml:space="preserve">rules, not being inconsistent with these bylaws, that are made from time to time by the society </w:t>
      </w:r>
      <w:r w:rsidR="00725330">
        <w:rPr>
          <w:rFonts w:ascii="Verdana" w:hAnsi="Verdana"/>
        </w:rPr>
        <w:t>i</w:t>
      </w:r>
      <w:r w:rsidRPr="00C12659">
        <w:rPr>
          <w:rFonts w:ascii="Verdana" w:hAnsi="Verdana"/>
        </w:rPr>
        <w:t>n a general meeting.</w:t>
      </w:r>
    </w:p>
    <w:p w14:paraId="16263DEF" w14:textId="77777777" w:rsidR="00CB5986" w:rsidRPr="00C12659" w:rsidRDefault="00CB5986" w:rsidP="00CB5986">
      <w:pPr>
        <w:ind w:left="720" w:firstLine="720"/>
        <w:rPr>
          <w:rFonts w:ascii="Verdana" w:hAnsi="Verdana"/>
        </w:rPr>
      </w:pPr>
    </w:p>
    <w:p w14:paraId="7A8E7C43" w14:textId="77777777" w:rsidR="00146F02" w:rsidRPr="00C12659" w:rsidRDefault="00146F02" w:rsidP="00CB5986">
      <w:pPr>
        <w:ind w:left="720"/>
        <w:rPr>
          <w:rFonts w:ascii="Verdana" w:hAnsi="Verdana"/>
        </w:rPr>
      </w:pPr>
      <w:r w:rsidRPr="00C12659">
        <w:rPr>
          <w:rFonts w:ascii="Verdana" w:hAnsi="Verdana"/>
        </w:rPr>
        <w:t>(b)</w:t>
      </w:r>
      <w:r w:rsidRPr="00C12659">
        <w:rPr>
          <w:rFonts w:ascii="Verdana" w:hAnsi="Verdana"/>
        </w:rPr>
        <w:tab/>
        <w:t>A rule, made by the society in a general meeting, does not invalidate a prior act of the directors that would have been valid if that rule had not been made.</w:t>
      </w:r>
    </w:p>
    <w:p w14:paraId="5D942137" w14:textId="77777777" w:rsidR="002C79DD" w:rsidRDefault="002C79DD" w:rsidP="00146F02">
      <w:pPr>
        <w:rPr>
          <w:rFonts w:ascii="Verdana" w:hAnsi="Verdana"/>
        </w:rPr>
      </w:pPr>
    </w:p>
    <w:p w14:paraId="47421040" w14:textId="0DD7AECA" w:rsidR="00146F02" w:rsidRPr="00C12659" w:rsidRDefault="00146F02" w:rsidP="00BC4086">
      <w:pPr>
        <w:ind w:left="720" w:hanging="720"/>
        <w:rPr>
          <w:rFonts w:ascii="Verdana" w:hAnsi="Verdana"/>
        </w:rPr>
      </w:pPr>
      <w:r w:rsidRPr="00C12659">
        <w:rPr>
          <w:rFonts w:ascii="Verdana" w:hAnsi="Verdana"/>
        </w:rPr>
        <w:t>25.</w:t>
      </w:r>
      <w:r w:rsidRPr="00C12659">
        <w:rPr>
          <w:rFonts w:ascii="Verdana" w:hAnsi="Verdana"/>
        </w:rPr>
        <w:tab/>
        <w:t xml:space="preserve">(a) </w:t>
      </w:r>
      <w:r w:rsidR="00725330">
        <w:rPr>
          <w:rFonts w:ascii="Verdana" w:hAnsi="Verdana"/>
        </w:rPr>
        <w:tab/>
      </w:r>
      <w:r w:rsidRPr="00C12659">
        <w:rPr>
          <w:rFonts w:ascii="Verdana" w:hAnsi="Verdana"/>
        </w:rPr>
        <w:t>The president, vice president, secretary, treasurer and one or more other persons are the directors of the society.</w:t>
      </w:r>
    </w:p>
    <w:p w14:paraId="4C762F1B" w14:textId="4172321A" w:rsidR="00146F02" w:rsidRPr="00C12659" w:rsidRDefault="00725330" w:rsidP="00725330">
      <w:pPr>
        <w:ind w:left="720"/>
        <w:rPr>
          <w:rFonts w:ascii="Verdana" w:hAnsi="Verdana"/>
        </w:rPr>
      </w:pPr>
      <w:r>
        <w:rPr>
          <w:rFonts w:ascii="Verdana" w:hAnsi="Verdana"/>
        </w:rPr>
        <w:t>(b)</w:t>
      </w:r>
      <w:r>
        <w:rPr>
          <w:rFonts w:ascii="Verdana" w:hAnsi="Verdana"/>
        </w:rPr>
        <w:tab/>
      </w:r>
      <w:r w:rsidR="00146F02" w:rsidRPr="00C12659">
        <w:rPr>
          <w:rFonts w:ascii="Verdana" w:hAnsi="Verdana"/>
        </w:rPr>
        <w:t>The number of directors must be 5 or a greater number determined from time to time at a general meeting, not to exceed 12 directors.</w:t>
      </w:r>
    </w:p>
    <w:p w14:paraId="09631D06" w14:textId="77777777" w:rsidR="002C79DD" w:rsidRDefault="002C79DD" w:rsidP="00146F02">
      <w:pPr>
        <w:rPr>
          <w:rFonts w:ascii="Verdana" w:hAnsi="Verdana"/>
        </w:rPr>
      </w:pPr>
    </w:p>
    <w:p w14:paraId="6CFA0010" w14:textId="6CE67E02" w:rsidR="00146F02" w:rsidRDefault="00146F02" w:rsidP="00477E23">
      <w:pPr>
        <w:ind w:left="720" w:hanging="720"/>
        <w:rPr>
          <w:rFonts w:ascii="Verdana" w:hAnsi="Verdana"/>
        </w:rPr>
      </w:pPr>
      <w:r w:rsidRPr="00C12659">
        <w:rPr>
          <w:rFonts w:ascii="Verdana" w:hAnsi="Verdana"/>
        </w:rPr>
        <w:t>26.</w:t>
      </w:r>
      <w:r w:rsidRPr="00C12659">
        <w:rPr>
          <w:rFonts w:ascii="Verdana" w:hAnsi="Verdana"/>
        </w:rPr>
        <w:tab/>
        <w:t xml:space="preserve">(a) </w:t>
      </w:r>
      <w:r w:rsidR="00725330">
        <w:rPr>
          <w:rFonts w:ascii="Verdana" w:hAnsi="Verdana"/>
        </w:rPr>
        <w:tab/>
      </w:r>
      <w:r w:rsidRPr="00C12659">
        <w:rPr>
          <w:rFonts w:ascii="Verdana" w:hAnsi="Verdana"/>
        </w:rPr>
        <w:t>The directors must retire from office at each annual general meeting when their successors are elected.</w:t>
      </w:r>
    </w:p>
    <w:p w14:paraId="617CFA6D" w14:textId="77777777" w:rsidR="00725330" w:rsidRPr="00C12659" w:rsidRDefault="00725330" w:rsidP="00146F02">
      <w:pPr>
        <w:rPr>
          <w:rFonts w:ascii="Verdana" w:hAnsi="Verdana"/>
        </w:rPr>
      </w:pPr>
    </w:p>
    <w:p w14:paraId="4DE15D2C" w14:textId="168FDC9F" w:rsidR="00146F02" w:rsidRPr="00C12659" w:rsidRDefault="00146F02" w:rsidP="00725330">
      <w:pPr>
        <w:ind w:firstLine="720"/>
        <w:rPr>
          <w:rFonts w:ascii="Verdana" w:hAnsi="Verdana"/>
        </w:rPr>
      </w:pPr>
      <w:r w:rsidRPr="00C12659">
        <w:rPr>
          <w:rFonts w:ascii="Verdana" w:hAnsi="Verdana"/>
        </w:rPr>
        <w:t>(b)</w:t>
      </w:r>
      <w:r w:rsidRPr="00C12659">
        <w:rPr>
          <w:rFonts w:ascii="Verdana" w:hAnsi="Verdana"/>
        </w:rPr>
        <w:tab/>
        <w:t>Separate e</w:t>
      </w:r>
      <w:r w:rsidR="00725330">
        <w:rPr>
          <w:rFonts w:ascii="Verdana" w:hAnsi="Verdana"/>
        </w:rPr>
        <w:t>l</w:t>
      </w:r>
      <w:r w:rsidRPr="00C12659">
        <w:rPr>
          <w:rFonts w:ascii="Verdana" w:hAnsi="Verdana"/>
        </w:rPr>
        <w:t>ections must be held for each office to be filled.</w:t>
      </w:r>
    </w:p>
    <w:p w14:paraId="21A2DD7F" w14:textId="77777777" w:rsidR="00725330" w:rsidRDefault="00725330" w:rsidP="00146F02">
      <w:pPr>
        <w:rPr>
          <w:rFonts w:ascii="Verdana" w:hAnsi="Verdana"/>
        </w:rPr>
      </w:pPr>
    </w:p>
    <w:p w14:paraId="59C04876" w14:textId="280F738A" w:rsidR="00146F02" w:rsidRDefault="00146F02" w:rsidP="00725330">
      <w:pPr>
        <w:ind w:left="720"/>
        <w:rPr>
          <w:rFonts w:ascii="Verdana" w:hAnsi="Verdana"/>
        </w:rPr>
      </w:pPr>
      <w:r w:rsidRPr="00C12659">
        <w:rPr>
          <w:rFonts w:ascii="Verdana" w:hAnsi="Verdana"/>
        </w:rPr>
        <w:t>(c)</w:t>
      </w:r>
      <w:r w:rsidRPr="00C12659">
        <w:rPr>
          <w:rFonts w:ascii="Verdana" w:hAnsi="Verdana"/>
        </w:rPr>
        <w:tab/>
        <w:t>An election may be by acclamation, otherwise it may be by a show of hands or by ballot.</w:t>
      </w:r>
    </w:p>
    <w:p w14:paraId="73D03C50" w14:textId="77777777" w:rsidR="00725330" w:rsidRPr="00C12659" w:rsidRDefault="00725330" w:rsidP="00146F02">
      <w:pPr>
        <w:rPr>
          <w:rFonts w:ascii="Verdana" w:hAnsi="Verdana"/>
        </w:rPr>
      </w:pPr>
    </w:p>
    <w:p w14:paraId="40A8AACA" w14:textId="647186CD" w:rsidR="00146F02" w:rsidRPr="00C12659" w:rsidRDefault="00146F02" w:rsidP="00725330">
      <w:pPr>
        <w:ind w:left="720"/>
        <w:rPr>
          <w:rFonts w:ascii="Verdana" w:hAnsi="Verdana"/>
        </w:rPr>
      </w:pPr>
      <w:r w:rsidRPr="00C12659">
        <w:rPr>
          <w:rFonts w:ascii="Verdana" w:hAnsi="Verdana"/>
        </w:rPr>
        <w:t>(</w:t>
      </w:r>
      <w:r w:rsidR="00477E23">
        <w:rPr>
          <w:rFonts w:ascii="Verdana" w:hAnsi="Verdana"/>
        </w:rPr>
        <w:t>d</w:t>
      </w:r>
      <w:r w:rsidRPr="00C12659">
        <w:rPr>
          <w:rFonts w:ascii="Verdana" w:hAnsi="Verdana"/>
        </w:rPr>
        <w:t xml:space="preserve">) </w:t>
      </w:r>
      <w:r w:rsidR="00477E23">
        <w:rPr>
          <w:rFonts w:ascii="Verdana" w:hAnsi="Verdana"/>
        </w:rPr>
        <w:tab/>
      </w:r>
      <w:r w:rsidRPr="00C12659">
        <w:rPr>
          <w:rFonts w:ascii="Verdana" w:hAnsi="Verdana"/>
        </w:rPr>
        <w:t>If a successor is not elected, the person previously elected or appo</w:t>
      </w:r>
      <w:r w:rsidR="00725330">
        <w:rPr>
          <w:rFonts w:ascii="Verdana" w:hAnsi="Verdana"/>
        </w:rPr>
        <w:t>i</w:t>
      </w:r>
      <w:r w:rsidRPr="00C12659">
        <w:rPr>
          <w:rFonts w:ascii="Verdana" w:hAnsi="Verdana"/>
        </w:rPr>
        <w:t>nted continues to hold office.</w:t>
      </w:r>
    </w:p>
    <w:p w14:paraId="218BBE44" w14:textId="77777777" w:rsidR="002C79DD" w:rsidRDefault="002C79DD" w:rsidP="00146F02">
      <w:pPr>
        <w:rPr>
          <w:rFonts w:ascii="Verdana" w:hAnsi="Verdana"/>
        </w:rPr>
      </w:pPr>
    </w:p>
    <w:p w14:paraId="21ACCBA5" w14:textId="41980087" w:rsidR="00146F02" w:rsidRDefault="00146F02" w:rsidP="005F2D8C">
      <w:pPr>
        <w:ind w:left="720" w:hanging="720"/>
        <w:rPr>
          <w:rFonts w:ascii="Verdana" w:hAnsi="Verdana"/>
        </w:rPr>
      </w:pPr>
      <w:r w:rsidRPr="00C12659">
        <w:rPr>
          <w:rFonts w:ascii="Verdana" w:hAnsi="Verdana"/>
        </w:rPr>
        <w:t>27</w:t>
      </w:r>
      <w:r w:rsidR="004A3A0A">
        <w:rPr>
          <w:rFonts w:ascii="Verdana" w:hAnsi="Verdana"/>
        </w:rPr>
        <w:t>.</w:t>
      </w:r>
      <w:r w:rsidRPr="00C12659">
        <w:rPr>
          <w:rFonts w:ascii="Verdana" w:hAnsi="Verdana"/>
        </w:rPr>
        <w:t xml:space="preserve"> </w:t>
      </w:r>
      <w:r w:rsidR="005F2D8C">
        <w:rPr>
          <w:rFonts w:ascii="Verdana" w:hAnsi="Verdana"/>
        </w:rPr>
        <w:tab/>
      </w:r>
      <w:r w:rsidRPr="00C12659">
        <w:rPr>
          <w:rFonts w:ascii="Verdana" w:hAnsi="Verdana"/>
        </w:rPr>
        <w:t xml:space="preserve">(a) </w:t>
      </w:r>
      <w:r w:rsidR="005F2D8C">
        <w:rPr>
          <w:rFonts w:ascii="Verdana" w:hAnsi="Verdana"/>
        </w:rPr>
        <w:tab/>
      </w:r>
      <w:r w:rsidRPr="00C12659">
        <w:rPr>
          <w:rFonts w:ascii="Verdana" w:hAnsi="Verdana"/>
        </w:rPr>
        <w:t>The directors may at any time and from time to time appoint a member as a director to fill a vacancy in the directors.</w:t>
      </w:r>
    </w:p>
    <w:p w14:paraId="5DADBFF2" w14:textId="77777777" w:rsidR="005F2D8C" w:rsidRPr="00C12659" w:rsidRDefault="005F2D8C" w:rsidP="00146F02">
      <w:pPr>
        <w:rPr>
          <w:rFonts w:ascii="Verdana" w:hAnsi="Verdana"/>
        </w:rPr>
      </w:pPr>
    </w:p>
    <w:p w14:paraId="7D0D3E9F" w14:textId="0B8DE6F8" w:rsidR="00146F02" w:rsidRPr="00C12659" w:rsidRDefault="00146F02" w:rsidP="005F2D8C">
      <w:pPr>
        <w:ind w:left="720"/>
        <w:rPr>
          <w:rFonts w:ascii="Verdana" w:hAnsi="Verdana"/>
        </w:rPr>
      </w:pPr>
      <w:r w:rsidRPr="00C12659">
        <w:rPr>
          <w:rFonts w:ascii="Verdana" w:hAnsi="Verdana"/>
        </w:rPr>
        <w:t>(b)</w:t>
      </w:r>
      <w:r w:rsidRPr="00C12659">
        <w:rPr>
          <w:rFonts w:ascii="Verdana" w:hAnsi="Verdana"/>
        </w:rPr>
        <w:tab/>
        <w:t xml:space="preserve">A director so appointed holds office only until the conclusion of the next annual general meeting of the </w:t>
      </w:r>
      <w:proofErr w:type="gramStart"/>
      <w:r w:rsidRPr="00C12659">
        <w:rPr>
          <w:rFonts w:ascii="Verdana" w:hAnsi="Verdana"/>
        </w:rPr>
        <w:t>society</w:t>
      </w:r>
      <w:r w:rsidR="005F2D8C">
        <w:rPr>
          <w:rFonts w:ascii="Verdana" w:hAnsi="Verdana"/>
        </w:rPr>
        <w:t xml:space="preserve">, </w:t>
      </w:r>
      <w:r w:rsidRPr="00C12659">
        <w:rPr>
          <w:rFonts w:ascii="Verdana" w:hAnsi="Verdana"/>
        </w:rPr>
        <w:t>but</w:t>
      </w:r>
      <w:proofErr w:type="gramEnd"/>
      <w:r w:rsidRPr="00C12659">
        <w:rPr>
          <w:rFonts w:ascii="Verdana" w:hAnsi="Verdana"/>
        </w:rPr>
        <w:t xml:space="preserve"> is eligible for re-election at the meeting.</w:t>
      </w:r>
    </w:p>
    <w:p w14:paraId="1FB8B02A" w14:textId="77777777" w:rsidR="002C79DD" w:rsidRDefault="002C79DD" w:rsidP="00146F02">
      <w:pPr>
        <w:rPr>
          <w:rFonts w:ascii="Verdana" w:hAnsi="Verdana"/>
        </w:rPr>
      </w:pPr>
    </w:p>
    <w:p w14:paraId="0028571F" w14:textId="28A831F7" w:rsidR="00146F02" w:rsidRDefault="00146F02" w:rsidP="005F2D8C">
      <w:pPr>
        <w:ind w:left="720" w:hanging="720"/>
        <w:rPr>
          <w:rFonts w:ascii="Verdana" w:hAnsi="Verdana"/>
        </w:rPr>
      </w:pPr>
      <w:r w:rsidRPr="00C12659">
        <w:rPr>
          <w:rFonts w:ascii="Verdana" w:hAnsi="Verdana"/>
        </w:rPr>
        <w:t>28.</w:t>
      </w:r>
      <w:r w:rsidRPr="00C12659">
        <w:rPr>
          <w:rFonts w:ascii="Verdana" w:hAnsi="Verdana"/>
        </w:rPr>
        <w:tab/>
        <w:t xml:space="preserve">(a) </w:t>
      </w:r>
      <w:r w:rsidR="005F2D8C">
        <w:rPr>
          <w:rFonts w:ascii="Verdana" w:hAnsi="Verdana"/>
        </w:rPr>
        <w:tab/>
      </w:r>
      <w:r w:rsidRPr="00C12659">
        <w:rPr>
          <w:rFonts w:ascii="Verdana" w:hAnsi="Verdana"/>
        </w:rPr>
        <w:t>If a director resigns his or her office or otherwise ceases to ho</w:t>
      </w:r>
      <w:r w:rsidR="005F2D8C">
        <w:rPr>
          <w:rFonts w:ascii="Verdana" w:hAnsi="Verdana"/>
        </w:rPr>
        <w:t>l</w:t>
      </w:r>
      <w:r w:rsidRPr="00C12659">
        <w:rPr>
          <w:rFonts w:ascii="Verdana" w:hAnsi="Verdana"/>
        </w:rPr>
        <w:t>d office, the remain</w:t>
      </w:r>
      <w:r w:rsidR="005F2D8C">
        <w:rPr>
          <w:rFonts w:ascii="Verdana" w:hAnsi="Verdana"/>
        </w:rPr>
        <w:t>i</w:t>
      </w:r>
      <w:r w:rsidRPr="00C12659">
        <w:rPr>
          <w:rFonts w:ascii="Verdana" w:hAnsi="Verdana"/>
        </w:rPr>
        <w:t>ng directors may appoint a member to take the place of the former director.</w:t>
      </w:r>
    </w:p>
    <w:p w14:paraId="57919AFC" w14:textId="77777777" w:rsidR="005F2D8C" w:rsidRPr="00C12659" w:rsidRDefault="005F2D8C" w:rsidP="005F2D8C">
      <w:pPr>
        <w:ind w:left="720" w:hanging="720"/>
        <w:rPr>
          <w:rFonts w:ascii="Verdana" w:hAnsi="Verdana"/>
        </w:rPr>
      </w:pPr>
    </w:p>
    <w:p w14:paraId="26A2EF65" w14:textId="77777777" w:rsidR="00146F02" w:rsidRPr="00C12659" w:rsidRDefault="00146F02" w:rsidP="005F2D8C">
      <w:pPr>
        <w:ind w:left="720"/>
        <w:rPr>
          <w:rFonts w:ascii="Verdana" w:hAnsi="Verdana"/>
        </w:rPr>
      </w:pPr>
      <w:r w:rsidRPr="00C12659">
        <w:rPr>
          <w:rFonts w:ascii="Verdana" w:hAnsi="Verdana"/>
        </w:rPr>
        <w:t>(b)</w:t>
      </w:r>
      <w:r w:rsidRPr="00C12659">
        <w:rPr>
          <w:rFonts w:ascii="Verdana" w:hAnsi="Verdana"/>
        </w:rPr>
        <w:tab/>
        <w:t>An act or proceeding of the directors is not invalid merely because there are less than the prescribed number of directors in office.</w:t>
      </w:r>
    </w:p>
    <w:p w14:paraId="580B2D8F" w14:textId="77777777" w:rsidR="002C79DD" w:rsidRDefault="002C79DD" w:rsidP="00146F02">
      <w:pPr>
        <w:rPr>
          <w:rFonts w:ascii="Verdana" w:hAnsi="Verdana"/>
        </w:rPr>
      </w:pPr>
    </w:p>
    <w:p w14:paraId="53C6B2D5" w14:textId="0B4B04FE" w:rsidR="00146F02" w:rsidRPr="00C12659" w:rsidRDefault="00146F02" w:rsidP="00BC4086">
      <w:pPr>
        <w:ind w:left="720" w:hanging="720"/>
        <w:rPr>
          <w:rFonts w:ascii="Verdana" w:hAnsi="Verdana"/>
        </w:rPr>
      </w:pPr>
      <w:r w:rsidRPr="00C12659">
        <w:rPr>
          <w:rFonts w:ascii="Verdana" w:hAnsi="Verdana"/>
        </w:rPr>
        <w:t>29.</w:t>
      </w:r>
      <w:r w:rsidRPr="00C12659">
        <w:rPr>
          <w:rFonts w:ascii="Verdana" w:hAnsi="Verdana"/>
        </w:rPr>
        <w:tab/>
        <w:t>The members may, by special resolution, remove a director, before the expiration of his or her term of office, and may elect a successor to complete the term of office.</w:t>
      </w:r>
    </w:p>
    <w:p w14:paraId="01A3D17F" w14:textId="77777777" w:rsidR="002C79DD" w:rsidRDefault="002C79DD" w:rsidP="00146F02">
      <w:pPr>
        <w:rPr>
          <w:rFonts w:ascii="Verdana" w:hAnsi="Verdana"/>
        </w:rPr>
      </w:pPr>
    </w:p>
    <w:p w14:paraId="08C78600" w14:textId="3FDFA403" w:rsidR="00146F02" w:rsidRPr="00C12659" w:rsidRDefault="00146F02" w:rsidP="00BC4086">
      <w:pPr>
        <w:ind w:left="720" w:hanging="720"/>
        <w:rPr>
          <w:rFonts w:ascii="Verdana" w:hAnsi="Verdana"/>
        </w:rPr>
      </w:pPr>
      <w:r w:rsidRPr="00C12659">
        <w:rPr>
          <w:rFonts w:ascii="Verdana" w:hAnsi="Verdana"/>
        </w:rPr>
        <w:t>30.</w:t>
      </w:r>
      <w:r w:rsidRPr="00C12659">
        <w:rPr>
          <w:rFonts w:ascii="Verdana" w:hAnsi="Verdana"/>
        </w:rPr>
        <w:tab/>
        <w:t>A director must not be remunerated for being or acting as a director but a director may be reimbursed for all expenses necessarily and reasonably incurred by the director while engaged in the affairs of the society.</w:t>
      </w:r>
    </w:p>
    <w:p w14:paraId="5778A844" w14:textId="77777777" w:rsidR="002C79DD" w:rsidRDefault="002C79DD" w:rsidP="00146F02">
      <w:pPr>
        <w:rPr>
          <w:rFonts w:ascii="Verdana" w:hAnsi="Verdana"/>
        </w:rPr>
      </w:pPr>
    </w:p>
    <w:p w14:paraId="696C61B3" w14:textId="04A8B6C7" w:rsidR="00146F02" w:rsidRPr="002C79DD" w:rsidRDefault="00146F02" w:rsidP="00146F02">
      <w:pPr>
        <w:rPr>
          <w:rFonts w:ascii="Verdana" w:hAnsi="Verdana"/>
          <w:b/>
        </w:rPr>
      </w:pPr>
      <w:r w:rsidRPr="002C79DD">
        <w:rPr>
          <w:rFonts w:ascii="Verdana" w:hAnsi="Verdana"/>
          <w:b/>
        </w:rPr>
        <w:t>Part 6 — Proceedings of Directors</w:t>
      </w:r>
    </w:p>
    <w:p w14:paraId="77AA732B" w14:textId="77777777" w:rsidR="002C79DD" w:rsidRDefault="002C79DD" w:rsidP="00146F02">
      <w:pPr>
        <w:rPr>
          <w:rFonts w:ascii="Verdana" w:hAnsi="Verdana"/>
        </w:rPr>
      </w:pPr>
    </w:p>
    <w:p w14:paraId="7DECF69A" w14:textId="17D9844D" w:rsidR="00146F02" w:rsidRPr="00C12659" w:rsidRDefault="00146F02" w:rsidP="004A3A0A">
      <w:pPr>
        <w:ind w:left="720" w:hanging="720"/>
        <w:rPr>
          <w:rFonts w:ascii="Verdana" w:hAnsi="Verdana"/>
        </w:rPr>
      </w:pPr>
      <w:r w:rsidRPr="00C12659">
        <w:rPr>
          <w:rFonts w:ascii="Verdana" w:hAnsi="Verdana"/>
        </w:rPr>
        <w:lastRenderedPageBreak/>
        <w:t>31.</w:t>
      </w:r>
      <w:r w:rsidRPr="00C12659">
        <w:rPr>
          <w:rFonts w:ascii="Verdana" w:hAnsi="Verdana"/>
        </w:rPr>
        <w:tab/>
      </w:r>
      <w:r w:rsidR="009C2272">
        <w:rPr>
          <w:rFonts w:ascii="Verdana" w:hAnsi="Verdana"/>
        </w:rPr>
        <w:t>(a)</w:t>
      </w:r>
      <w:r w:rsidR="009C2272">
        <w:rPr>
          <w:rFonts w:ascii="Verdana" w:hAnsi="Verdana"/>
        </w:rPr>
        <w:tab/>
      </w:r>
      <w:r w:rsidRPr="00C12659">
        <w:rPr>
          <w:rFonts w:ascii="Verdana" w:hAnsi="Verdana"/>
        </w:rPr>
        <w:t>The directors may meet at the places they think fit to conduct business, adjourn and otherwise regulate their meetings and proceedings, as they see fit.</w:t>
      </w:r>
    </w:p>
    <w:p w14:paraId="187748C9" w14:textId="77777777" w:rsidR="004A3A0A" w:rsidRDefault="004A3A0A" w:rsidP="009C2272">
      <w:pPr>
        <w:ind w:left="720"/>
        <w:rPr>
          <w:rFonts w:ascii="Verdana" w:hAnsi="Verdana"/>
        </w:rPr>
      </w:pPr>
    </w:p>
    <w:p w14:paraId="06BD6557" w14:textId="7F591B3F" w:rsidR="00146F02" w:rsidRDefault="00146F02" w:rsidP="009C2272">
      <w:pPr>
        <w:ind w:left="720"/>
        <w:rPr>
          <w:rFonts w:ascii="Verdana" w:hAnsi="Verdana"/>
        </w:rPr>
      </w:pPr>
      <w:r w:rsidRPr="00C12659">
        <w:rPr>
          <w:rFonts w:ascii="Verdana" w:hAnsi="Verdana"/>
        </w:rPr>
        <w:t>(b)</w:t>
      </w:r>
      <w:r w:rsidRPr="00C12659">
        <w:rPr>
          <w:rFonts w:ascii="Verdana" w:hAnsi="Verdana"/>
        </w:rPr>
        <w:tab/>
        <w:t>The directors may from time to t</w:t>
      </w:r>
      <w:r w:rsidR="009C2272">
        <w:rPr>
          <w:rFonts w:ascii="Verdana" w:hAnsi="Verdana"/>
        </w:rPr>
        <w:t>i</w:t>
      </w:r>
      <w:r w:rsidRPr="00C12659">
        <w:rPr>
          <w:rFonts w:ascii="Verdana" w:hAnsi="Verdana"/>
        </w:rPr>
        <w:t xml:space="preserve">me set the quorum necessary to conduct business, and unless so set the quorum is a majority of the directors then </w:t>
      </w:r>
      <w:r w:rsidR="009C2272">
        <w:rPr>
          <w:rFonts w:ascii="Verdana" w:hAnsi="Verdana"/>
        </w:rPr>
        <w:t>i</w:t>
      </w:r>
      <w:r w:rsidRPr="00C12659">
        <w:rPr>
          <w:rFonts w:ascii="Verdana" w:hAnsi="Verdana"/>
        </w:rPr>
        <w:t>n office.</w:t>
      </w:r>
    </w:p>
    <w:p w14:paraId="19C6A4F1" w14:textId="77777777" w:rsidR="009C2272" w:rsidRPr="00C12659" w:rsidRDefault="009C2272" w:rsidP="00146F02">
      <w:pPr>
        <w:rPr>
          <w:rFonts w:ascii="Verdana" w:hAnsi="Verdana"/>
        </w:rPr>
      </w:pPr>
    </w:p>
    <w:p w14:paraId="2AE56398" w14:textId="53EFC88F" w:rsidR="00146F02" w:rsidRPr="00C12659" w:rsidRDefault="009C2272" w:rsidP="009C2272">
      <w:pPr>
        <w:ind w:left="720"/>
        <w:rPr>
          <w:rFonts w:ascii="Verdana" w:hAnsi="Verdana"/>
        </w:rPr>
      </w:pPr>
      <w:r>
        <w:rPr>
          <w:rFonts w:ascii="Verdana" w:hAnsi="Verdana"/>
        </w:rPr>
        <w:t>(c)</w:t>
      </w:r>
      <w:r w:rsidR="00146F02" w:rsidRPr="00C12659">
        <w:rPr>
          <w:rFonts w:ascii="Verdana" w:hAnsi="Verdana"/>
        </w:rPr>
        <w:t xml:space="preserve"> </w:t>
      </w:r>
      <w:r>
        <w:rPr>
          <w:rFonts w:ascii="Verdana" w:hAnsi="Verdana"/>
        </w:rPr>
        <w:tab/>
      </w:r>
      <w:r w:rsidR="00146F02" w:rsidRPr="00C12659">
        <w:rPr>
          <w:rFonts w:ascii="Verdana" w:hAnsi="Verdana"/>
        </w:rPr>
        <w:t>The president is the chair of all meetings of the directors, but if at a meeting the president is not present within 30 minutes after the time appointed for holding the meeting, the vice president must act as chair, but if neither is present the directors present may choose one of their number to be the chair at that meeting.</w:t>
      </w:r>
    </w:p>
    <w:p w14:paraId="7A64B484" w14:textId="77777777" w:rsidR="009C2272" w:rsidRDefault="009C2272" w:rsidP="00146F02">
      <w:pPr>
        <w:rPr>
          <w:rFonts w:ascii="Verdana" w:hAnsi="Verdana"/>
        </w:rPr>
      </w:pPr>
    </w:p>
    <w:p w14:paraId="3D2A7F68" w14:textId="74B261F4" w:rsidR="00146F02" w:rsidRPr="00C12659" w:rsidRDefault="009C2272" w:rsidP="009C2272">
      <w:pPr>
        <w:ind w:left="720"/>
        <w:rPr>
          <w:rFonts w:ascii="Verdana" w:hAnsi="Verdana"/>
        </w:rPr>
      </w:pPr>
      <w:r>
        <w:rPr>
          <w:rFonts w:ascii="Verdana" w:hAnsi="Verdana"/>
        </w:rPr>
        <w:t>(d)</w:t>
      </w:r>
      <w:r w:rsidR="00146F02" w:rsidRPr="00C12659">
        <w:rPr>
          <w:rFonts w:ascii="Verdana" w:hAnsi="Verdana"/>
        </w:rPr>
        <w:t xml:space="preserve"> </w:t>
      </w:r>
      <w:r>
        <w:rPr>
          <w:rFonts w:ascii="Verdana" w:hAnsi="Verdana"/>
        </w:rPr>
        <w:tab/>
      </w:r>
      <w:r w:rsidR="00146F02" w:rsidRPr="00C12659">
        <w:rPr>
          <w:rFonts w:ascii="Verdana" w:hAnsi="Verdana"/>
        </w:rPr>
        <w:t>A director may at any time, and the secretary, on the request of a director, must, convene a meeting of the directors.</w:t>
      </w:r>
    </w:p>
    <w:p w14:paraId="0E25B45F" w14:textId="77777777" w:rsidR="009C2272" w:rsidRDefault="009C2272" w:rsidP="00146F02">
      <w:pPr>
        <w:rPr>
          <w:rFonts w:ascii="Verdana" w:hAnsi="Verdana"/>
        </w:rPr>
      </w:pPr>
    </w:p>
    <w:p w14:paraId="226693AC" w14:textId="5A0CEEA0" w:rsidR="00146F02" w:rsidRPr="00C12659" w:rsidRDefault="009C2272" w:rsidP="009C2272">
      <w:pPr>
        <w:ind w:left="720"/>
        <w:rPr>
          <w:rFonts w:ascii="Verdana" w:hAnsi="Verdana"/>
        </w:rPr>
      </w:pPr>
      <w:r>
        <w:rPr>
          <w:rFonts w:ascii="Verdana" w:hAnsi="Verdana"/>
        </w:rPr>
        <w:t>(e)</w:t>
      </w:r>
      <w:r w:rsidR="00146F02" w:rsidRPr="00C12659">
        <w:rPr>
          <w:rFonts w:ascii="Verdana" w:hAnsi="Verdana"/>
        </w:rPr>
        <w:t xml:space="preserve"> </w:t>
      </w:r>
      <w:r>
        <w:rPr>
          <w:rFonts w:ascii="Verdana" w:hAnsi="Verdana"/>
        </w:rPr>
        <w:tab/>
      </w:r>
      <w:r w:rsidR="00146F02" w:rsidRPr="00C12659">
        <w:rPr>
          <w:rFonts w:ascii="Verdana" w:hAnsi="Verdana"/>
        </w:rPr>
        <w:t>A director may attend a meeting of the directors via teleconference or other electronic means</w:t>
      </w:r>
      <w:r w:rsidR="008348B2">
        <w:rPr>
          <w:rFonts w:ascii="Verdana" w:hAnsi="Verdana"/>
        </w:rPr>
        <w:t>.</w:t>
      </w:r>
    </w:p>
    <w:p w14:paraId="793D53F0" w14:textId="77777777" w:rsidR="0042094A" w:rsidRDefault="0042094A" w:rsidP="00146F02">
      <w:pPr>
        <w:rPr>
          <w:rFonts w:ascii="Verdana" w:hAnsi="Verdana"/>
        </w:rPr>
      </w:pPr>
    </w:p>
    <w:p w14:paraId="543BED9F" w14:textId="5FB6508B" w:rsidR="00146F02" w:rsidRPr="00C12659" w:rsidRDefault="00146F02" w:rsidP="0099563B">
      <w:pPr>
        <w:ind w:left="720" w:hanging="720"/>
        <w:rPr>
          <w:rFonts w:ascii="Verdana" w:hAnsi="Verdana"/>
        </w:rPr>
      </w:pPr>
      <w:r w:rsidRPr="00C12659">
        <w:rPr>
          <w:rFonts w:ascii="Verdana" w:hAnsi="Verdana"/>
        </w:rPr>
        <w:t>32.</w:t>
      </w:r>
      <w:r w:rsidRPr="00C12659">
        <w:rPr>
          <w:rFonts w:ascii="Verdana" w:hAnsi="Verdana"/>
        </w:rPr>
        <w:tab/>
        <w:t xml:space="preserve">(a) </w:t>
      </w:r>
      <w:r w:rsidR="0099563B">
        <w:rPr>
          <w:rFonts w:ascii="Verdana" w:hAnsi="Verdana"/>
        </w:rPr>
        <w:tab/>
      </w:r>
      <w:r w:rsidRPr="00C12659">
        <w:rPr>
          <w:rFonts w:ascii="Verdana" w:hAnsi="Verdana"/>
        </w:rPr>
        <w:t>The directors may delegate any, but not all, of their powers to committees consisting of the director or d</w:t>
      </w:r>
      <w:r w:rsidR="0099563B">
        <w:rPr>
          <w:rFonts w:ascii="Verdana" w:hAnsi="Verdana"/>
        </w:rPr>
        <w:t>i</w:t>
      </w:r>
      <w:r w:rsidRPr="00C12659">
        <w:rPr>
          <w:rFonts w:ascii="Verdana" w:hAnsi="Verdana"/>
        </w:rPr>
        <w:t>rectors or members of the society as they think fit.</w:t>
      </w:r>
    </w:p>
    <w:p w14:paraId="1BC77650" w14:textId="77777777" w:rsidR="0099563B" w:rsidRDefault="0099563B" w:rsidP="0099563B">
      <w:pPr>
        <w:ind w:left="720"/>
        <w:rPr>
          <w:rFonts w:ascii="Verdana" w:hAnsi="Verdana"/>
        </w:rPr>
      </w:pPr>
    </w:p>
    <w:p w14:paraId="1A17D930" w14:textId="54EFC2E1" w:rsidR="00146F02" w:rsidRPr="00C12659" w:rsidRDefault="0099563B" w:rsidP="0099563B">
      <w:pPr>
        <w:ind w:left="720"/>
        <w:rPr>
          <w:rFonts w:ascii="Verdana" w:hAnsi="Verdana"/>
        </w:rPr>
      </w:pPr>
      <w:r>
        <w:rPr>
          <w:rFonts w:ascii="Verdana" w:hAnsi="Verdana"/>
        </w:rPr>
        <w:t>(b)</w:t>
      </w:r>
      <w:r w:rsidR="00146F02" w:rsidRPr="00C12659">
        <w:rPr>
          <w:rFonts w:ascii="Verdana" w:hAnsi="Verdana"/>
        </w:rPr>
        <w:t xml:space="preserve"> </w:t>
      </w:r>
      <w:r>
        <w:rPr>
          <w:rFonts w:ascii="Verdana" w:hAnsi="Verdana"/>
        </w:rPr>
        <w:tab/>
      </w:r>
      <w:r w:rsidR="00146F02" w:rsidRPr="00C12659">
        <w:rPr>
          <w:rFonts w:ascii="Verdana" w:hAnsi="Verdana"/>
        </w:rPr>
        <w:t xml:space="preserve">A committee so formed </w:t>
      </w:r>
      <w:r>
        <w:rPr>
          <w:rFonts w:ascii="Verdana" w:hAnsi="Verdana"/>
        </w:rPr>
        <w:t>i</w:t>
      </w:r>
      <w:r w:rsidR="00146F02" w:rsidRPr="00C12659">
        <w:rPr>
          <w:rFonts w:ascii="Verdana" w:hAnsi="Verdana"/>
        </w:rPr>
        <w:t xml:space="preserve">n the exercise of the powers so delegated must conform to any rules imposed on it by the </w:t>
      </w:r>
      <w:proofErr w:type="gramStart"/>
      <w:r w:rsidR="00146F02" w:rsidRPr="00C12659">
        <w:rPr>
          <w:rFonts w:ascii="Verdana" w:hAnsi="Verdana"/>
        </w:rPr>
        <w:t>directors, and</w:t>
      </w:r>
      <w:proofErr w:type="gramEnd"/>
      <w:r w:rsidR="00146F02" w:rsidRPr="00C12659">
        <w:rPr>
          <w:rFonts w:ascii="Verdana" w:hAnsi="Verdana"/>
        </w:rPr>
        <w:t xml:space="preserve"> must report every act or things done in exercise of those powers to the earliest meeting of the directors held after the act or thing has been done</w:t>
      </w:r>
      <w:r w:rsidR="005118A2">
        <w:rPr>
          <w:rFonts w:ascii="Verdana" w:hAnsi="Verdana"/>
        </w:rPr>
        <w:t>.</w:t>
      </w:r>
    </w:p>
    <w:p w14:paraId="249538BC" w14:textId="77777777" w:rsidR="0042094A" w:rsidRDefault="0042094A" w:rsidP="00146F02">
      <w:pPr>
        <w:rPr>
          <w:rFonts w:ascii="Verdana" w:hAnsi="Verdana"/>
        </w:rPr>
      </w:pPr>
    </w:p>
    <w:p w14:paraId="1FF3B38C" w14:textId="40CA1BB1" w:rsidR="00146F02" w:rsidRPr="00C12659" w:rsidRDefault="00146F02" w:rsidP="00BC4086">
      <w:pPr>
        <w:ind w:left="720" w:hanging="720"/>
        <w:rPr>
          <w:rFonts w:ascii="Verdana" w:hAnsi="Verdana"/>
        </w:rPr>
      </w:pPr>
      <w:r w:rsidRPr="00C12659">
        <w:rPr>
          <w:rFonts w:ascii="Verdana" w:hAnsi="Verdana"/>
        </w:rPr>
        <w:t>33.</w:t>
      </w:r>
      <w:r w:rsidRPr="00C12659">
        <w:rPr>
          <w:rFonts w:ascii="Verdana" w:hAnsi="Verdana"/>
        </w:rPr>
        <w:tab/>
        <w:t>A committee must elect a chair of its meetings, but if no chair is elected, or if at a meeting the chair is not present within 30 minutes after the time appointed for holding the meeting, the directors present who are members of the committee must choose one of their number to be the chair of the meeting.</w:t>
      </w:r>
    </w:p>
    <w:p w14:paraId="35D51625" w14:textId="77777777" w:rsidR="0042094A" w:rsidRDefault="0042094A" w:rsidP="00146F02">
      <w:pPr>
        <w:rPr>
          <w:rFonts w:ascii="Verdana" w:hAnsi="Verdana"/>
        </w:rPr>
      </w:pPr>
    </w:p>
    <w:p w14:paraId="633BC2AC" w14:textId="0BAE3933" w:rsidR="00146F02" w:rsidRPr="00C12659" w:rsidRDefault="00146F02" w:rsidP="00BC4086">
      <w:pPr>
        <w:ind w:left="720" w:hanging="720"/>
        <w:rPr>
          <w:rFonts w:ascii="Verdana" w:hAnsi="Verdana"/>
        </w:rPr>
      </w:pPr>
      <w:r w:rsidRPr="00C12659">
        <w:rPr>
          <w:rFonts w:ascii="Verdana" w:hAnsi="Verdana"/>
        </w:rPr>
        <w:t>34.</w:t>
      </w:r>
      <w:r w:rsidRPr="00C12659">
        <w:rPr>
          <w:rFonts w:ascii="Verdana" w:hAnsi="Verdana"/>
        </w:rPr>
        <w:tab/>
        <w:t>The members of a committee may meet and adjourn as they think proper.</w:t>
      </w:r>
    </w:p>
    <w:p w14:paraId="2B02F652" w14:textId="77777777" w:rsidR="0042094A" w:rsidRDefault="0042094A" w:rsidP="00146F02">
      <w:pPr>
        <w:rPr>
          <w:rFonts w:ascii="Verdana" w:hAnsi="Verdana"/>
        </w:rPr>
      </w:pPr>
    </w:p>
    <w:p w14:paraId="06A81EE6" w14:textId="5B9D2880" w:rsidR="00146F02" w:rsidRPr="00C12659" w:rsidRDefault="00146F02" w:rsidP="00BC4086">
      <w:pPr>
        <w:ind w:left="720" w:hanging="720"/>
        <w:rPr>
          <w:rFonts w:ascii="Verdana" w:hAnsi="Verdana"/>
        </w:rPr>
      </w:pPr>
      <w:r w:rsidRPr="00C12659">
        <w:rPr>
          <w:rFonts w:ascii="Verdana" w:hAnsi="Verdana"/>
        </w:rPr>
        <w:t>35.</w:t>
      </w:r>
      <w:r w:rsidRPr="00C12659">
        <w:rPr>
          <w:rFonts w:ascii="Verdana" w:hAnsi="Verdana"/>
        </w:rPr>
        <w:tab/>
        <w:t>For a first meeting of directors held immediately following the appointment or election of a director or directors at an annual or other genera</w:t>
      </w:r>
      <w:r w:rsidR="0043384C">
        <w:rPr>
          <w:rFonts w:ascii="Verdana" w:hAnsi="Verdana"/>
        </w:rPr>
        <w:t>l</w:t>
      </w:r>
      <w:r w:rsidRPr="00C12659">
        <w:rPr>
          <w:rFonts w:ascii="Verdana" w:hAnsi="Verdana"/>
        </w:rPr>
        <w:t xml:space="preserve"> meeting of members, or for a meeting of the directors at which a director is appointed to fill a vacancy in the </w:t>
      </w:r>
      <w:r w:rsidRPr="00C12659">
        <w:rPr>
          <w:rFonts w:ascii="Verdana" w:hAnsi="Verdana"/>
        </w:rPr>
        <w:lastRenderedPageBreak/>
        <w:t>directors, it is not necessary to give notice of the meeting to the newly elected or appointed director or directors for the meeting to be constituted, if a quorum of the directors is present.</w:t>
      </w:r>
    </w:p>
    <w:p w14:paraId="2CC5F688" w14:textId="77777777" w:rsidR="0042094A" w:rsidRDefault="0042094A" w:rsidP="00146F02">
      <w:pPr>
        <w:rPr>
          <w:rFonts w:ascii="Verdana" w:hAnsi="Verdana"/>
        </w:rPr>
      </w:pPr>
    </w:p>
    <w:p w14:paraId="7AB60BEF" w14:textId="372790CA" w:rsidR="00146F02" w:rsidRDefault="00146F02" w:rsidP="00BC4086">
      <w:pPr>
        <w:ind w:left="720" w:hanging="720"/>
        <w:rPr>
          <w:rFonts w:ascii="Verdana" w:hAnsi="Verdana"/>
        </w:rPr>
      </w:pPr>
      <w:r w:rsidRPr="00C12659">
        <w:rPr>
          <w:rFonts w:ascii="Verdana" w:hAnsi="Verdana"/>
        </w:rPr>
        <w:t>36.</w:t>
      </w:r>
      <w:r w:rsidRPr="00C12659">
        <w:rPr>
          <w:rFonts w:ascii="Verdana" w:hAnsi="Verdana"/>
        </w:rPr>
        <w:tab/>
        <w:t xml:space="preserve">A director who may be absent temporarily from British Columbia may send or deliver to the address of the society a waiver of notice, which may be by letter, telegram, telex or cable, of any meeting of the directors and may at any time withdraw the waiver, and until the waiver is </w:t>
      </w:r>
      <w:proofErr w:type="spellStart"/>
      <w:r w:rsidRPr="00C12659">
        <w:rPr>
          <w:rFonts w:ascii="Verdana" w:hAnsi="Verdana"/>
        </w:rPr>
        <w:t>wlthdrawn</w:t>
      </w:r>
      <w:proofErr w:type="spellEnd"/>
      <w:r w:rsidRPr="00C12659">
        <w:rPr>
          <w:rFonts w:ascii="Verdana" w:hAnsi="Verdana"/>
        </w:rPr>
        <w:t>,</w:t>
      </w:r>
    </w:p>
    <w:p w14:paraId="03EA6A81" w14:textId="77777777" w:rsidR="0043384C" w:rsidRPr="00C12659" w:rsidRDefault="0043384C" w:rsidP="00146F02">
      <w:pPr>
        <w:rPr>
          <w:rFonts w:ascii="Verdana" w:hAnsi="Verdana"/>
        </w:rPr>
      </w:pPr>
    </w:p>
    <w:p w14:paraId="34F4BA60" w14:textId="77777777" w:rsidR="00146F02" w:rsidRPr="00C12659" w:rsidRDefault="00146F02" w:rsidP="0043384C">
      <w:pPr>
        <w:ind w:left="720"/>
        <w:rPr>
          <w:rFonts w:ascii="Verdana" w:hAnsi="Verdana"/>
        </w:rPr>
      </w:pPr>
      <w:r w:rsidRPr="00C12659">
        <w:rPr>
          <w:rFonts w:ascii="Verdana" w:hAnsi="Verdana"/>
        </w:rPr>
        <w:t>(a)</w:t>
      </w:r>
      <w:r w:rsidRPr="00C12659">
        <w:rPr>
          <w:rFonts w:ascii="Verdana" w:hAnsi="Verdana"/>
        </w:rPr>
        <w:tab/>
        <w:t>a notice of meeting of directors is not required to be sent to that director, and</w:t>
      </w:r>
    </w:p>
    <w:p w14:paraId="7235E683" w14:textId="77777777" w:rsidR="0043384C" w:rsidRDefault="0043384C" w:rsidP="00146F02">
      <w:pPr>
        <w:rPr>
          <w:rFonts w:ascii="Verdana" w:hAnsi="Verdana"/>
        </w:rPr>
      </w:pPr>
    </w:p>
    <w:p w14:paraId="2B9EB3BE" w14:textId="5F840B0F" w:rsidR="00146F02" w:rsidRPr="00C12659" w:rsidRDefault="00146F02" w:rsidP="0043384C">
      <w:pPr>
        <w:ind w:left="720"/>
        <w:rPr>
          <w:rFonts w:ascii="Verdana" w:hAnsi="Verdana"/>
        </w:rPr>
      </w:pPr>
      <w:r w:rsidRPr="00C12659">
        <w:rPr>
          <w:rFonts w:ascii="Verdana" w:hAnsi="Verdana"/>
        </w:rPr>
        <w:t>(b)</w:t>
      </w:r>
      <w:r w:rsidRPr="00C12659">
        <w:rPr>
          <w:rFonts w:ascii="Verdana" w:hAnsi="Verdana"/>
        </w:rPr>
        <w:tab/>
        <w:t>any and all meetings of the directors of the soc</w:t>
      </w:r>
      <w:r w:rsidR="0043384C">
        <w:rPr>
          <w:rFonts w:ascii="Verdana" w:hAnsi="Verdana"/>
        </w:rPr>
        <w:t>i</w:t>
      </w:r>
      <w:r w:rsidRPr="00C12659">
        <w:rPr>
          <w:rFonts w:ascii="Verdana" w:hAnsi="Verdana"/>
        </w:rPr>
        <w:t>ety, notice of which has not been given to that director, if a quorum of the directors is present, are valid and effective.</w:t>
      </w:r>
    </w:p>
    <w:p w14:paraId="3D9AB030" w14:textId="77777777" w:rsidR="0042094A" w:rsidRDefault="0042094A" w:rsidP="00146F02">
      <w:pPr>
        <w:rPr>
          <w:rFonts w:ascii="Verdana" w:hAnsi="Verdana"/>
        </w:rPr>
      </w:pPr>
    </w:p>
    <w:p w14:paraId="026242B7" w14:textId="45E5FCD5" w:rsidR="00146F02" w:rsidRPr="00C12659" w:rsidRDefault="00146F02" w:rsidP="0043384C">
      <w:pPr>
        <w:ind w:left="720" w:hanging="720"/>
        <w:rPr>
          <w:rFonts w:ascii="Verdana" w:hAnsi="Verdana"/>
        </w:rPr>
      </w:pPr>
      <w:r w:rsidRPr="00C12659">
        <w:rPr>
          <w:rFonts w:ascii="Verdana" w:hAnsi="Verdana"/>
        </w:rPr>
        <w:t>37.</w:t>
      </w:r>
      <w:r w:rsidRPr="00C12659">
        <w:rPr>
          <w:rFonts w:ascii="Verdana" w:hAnsi="Verdana"/>
        </w:rPr>
        <w:tab/>
        <w:t xml:space="preserve">(a) </w:t>
      </w:r>
      <w:r w:rsidR="0043384C">
        <w:rPr>
          <w:rFonts w:ascii="Verdana" w:hAnsi="Verdana"/>
        </w:rPr>
        <w:tab/>
      </w:r>
      <w:r w:rsidRPr="00C12659">
        <w:rPr>
          <w:rFonts w:ascii="Verdana" w:hAnsi="Verdana"/>
        </w:rPr>
        <w:t>Questions arising at a meeting of the directors and comm</w:t>
      </w:r>
      <w:r w:rsidR="0043384C">
        <w:rPr>
          <w:rFonts w:ascii="Verdana" w:hAnsi="Verdana"/>
        </w:rPr>
        <w:t>i</w:t>
      </w:r>
      <w:r w:rsidRPr="00C12659">
        <w:rPr>
          <w:rFonts w:ascii="Verdana" w:hAnsi="Verdana"/>
        </w:rPr>
        <w:t>ttee of directors must be decided by a majority of votes.</w:t>
      </w:r>
    </w:p>
    <w:p w14:paraId="4C6EA621" w14:textId="77777777" w:rsidR="0043384C" w:rsidRDefault="00146F02" w:rsidP="00146F02">
      <w:pPr>
        <w:rPr>
          <w:rFonts w:ascii="Verdana" w:hAnsi="Verdana"/>
        </w:rPr>
      </w:pPr>
      <w:r w:rsidRPr="00C12659">
        <w:rPr>
          <w:rFonts w:ascii="Verdana" w:hAnsi="Verdana"/>
        </w:rPr>
        <w:t xml:space="preserve"> </w:t>
      </w:r>
    </w:p>
    <w:p w14:paraId="0EA60CEC" w14:textId="4BD57B86" w:rsidR="00146F02" w:rsidRPr="00C12659" w:rsidRDefault="0043384C" w:rsidP="0043384C">
      <w:pPr>
        <w:ind w:left="720"/>
        <w:rPr>
          <w:rFonts w:ascii="Verdana" w:hAnsi="Verdana"/>
        </w:rPr>
      </w:pPr>
      <w:r>
        <w:rPr>
          <w:rFonts w:ascii="Verdana" w:hAnsi="Verdana"/>
        </w:rPr>
        <w:t>(b)</w:t>
      </w:r>
      <w:r>
        <w:rPr>
          <w:rFonts w:ascii="Verdana" w:hAnsi="Verdana"/>
        </w:rPr>
        <w:tab/>
      </w:r>
      <w:r w:rsidR="00146F02" w:rsidRPr="00C12659">
        <w:rPr>
          <w:rFonts w:ascii="Verdana" w:hAnsi="Verdana"/>
        </w:rPr>
        <w:t>In the case of a tie vote, the chair does not have a second or casting vote.</w:t>
      </w:r>
    </w:p>
    <w:p w14:paraId="4C9F4D63" w14:textId="77777777" w:rsidR="0042094A" w:rsidRDefault="0042094A" w:rsidP="00146F02">
      <w:pPr>
        <w:rPr>
          <w:rFonts w:ascii="Verdana" w:hAnsi="Verdana"/>
        </w:rPr>
      </w:pPr>
    </w:p>
    <w:p w14:paraId="134A742F" w14:textId="708AA316" w:rsidR="00146F02" w:rsidRPr="00C12659" w:rsidRDefault="00146F02" w:rsidP="00BC4086">
      <w:pPr>
        <w:ind w:left="720" w:hanging="720"/>
        <w:rPr>
          <w:rFonts w:ascii="Verdana" w:hAnsi="Verdana"/>
        </w:rPr>
      </w:pPr>
      <w:r w:rsidRPr="00C12659">
        <w:rPr>
          <w:rFonts w:ascii="Verdana" w:hAnsi="Verdana"/>
        </w:rPr>
        <w:t>38.</w:t>
      </w:r>
      <w:r w:rsidRPr="00C12659">
        <w:rPr>
          <w:rFonts w:ascii="Verdana" w:hAnsi="Verdana"/>
        </w:rPr>
        <w:tab/>
        <w:t>A resolution proposed at a meeting of directors or comm</w:t>
      </w:r>
      <w:r w:rsidR="005465BD">
        <w:rPr>
          <w:rFonts w:ascii="Verdana" w:hAnsi="Verdana"/>
        </w:rPr>
        <w:t>i</w:t>
      </w:r>
      <w:r w:rsidRPr="00C12659">
        <w:rPr>
          <w:rFonts w:ascii="Verdana" w:hAnsi="Verdana"/>
        </w:rPr>
        <w:t>ttee of directors need not be seconded, and the chair of a meeting may move or propose a resolution.</w:t>
      </w:r>
    </w:p>
    <w:p w14:paraId="4A70DDDE" w14:textId="77777777" w:rsidR="0042094A" w:rsidRDefault="0042094A" w:rsidP="00146F02">
      <w:pPr>
        <w:rPr>
          <w:rFonts w:ascii="Verdana" w:hAnsi="Verdana"/>
        </w:rPr>
      </w:pPr>
    </w:p>
    <w:p w14:paraId="2A57ED44" w14:textId="1335EC4A" w:rsidR="00146F02" w:rsidRPr="00C12659" w:rsidRDefault="00146F02" w:rsidP="00BC4086">
      <w:pPr>
        <w:ind w:left="720" w:hanging="720"/>
        <w:rPr>
          <w:rFonts w:ascii="Verdana" w:hAnsi="Verdana"/>
        </w:rPr>
      </w:pPr>
      <w:r w:rsidRPr="00C12659">
        <w:rPr>
          <w:rFonts w:ascii="Verdana" w:hAnsi="Verdana"/>
        </w:rPr>
        <w:t>39.</w:t>
      </w:r>
      <w:r w:rsidRPr="00C12659">
        <w:rPr>
          <w:rFonts w:ascii="Verdana" w:hAnsi="Verdana"/>
        </w:rPr>
        <w:tab/>
        <w:t xml:space="preserve">A resolution </w:t>
      </w:r>
      <w:proofErr w:type="gramStart"/>
      <w:r w:rsidRPr="00C12659">
        <w:rPr>
          <w:rFonts w:ascii="Verdana" w:hAnsi="Verdana"/>
        </w:rPr>
        <w:t>In</w:t>
      </w:r>
      <w:proofErr w:type="gramEnd"/>
      <w:r w:rsidRPr="00C12659">
        <w:rPr>
          <w:rFonts w:ascii="Verdana" w:hAnsi="Verdana"/>
        </w:rPr>
        <w:t xml:space="preserve"> writing, signed by all the directors and placed with the minutes of the directors, is as val</w:t>
      </w:r>
      <w:r w:rsidR="005465BD">
        <w:rPr>
          <w:rFonts w:ascii="Verdana" w:hAnsi="Verdana"/>
        </w:rPr>
        <w:t>i</w:t>
      </w:r>
      <w:r w:rsidRPr="00C12659">
        <w:rPr>
          <w:rFonts w:ascii="Verdana" w:hAnsi="Verdana"/>
        </w:rPr>
        <w:t>d and effective as if regularly passed at a meeting of d</w:t>
      </w:r>
      <w:r w:rsidR="005465BD">
        <w:rPr>
          <w:rFonts w:ascii="Verdana" w:hAnsi="Verdana"/>
        </w:rPr>
        <w:t>i</w:t>
      </w:r>
      <w:r w:rsidRPr="00C12659">
        <w:rPr>
          <w:rFonts w:ascii="Verdana" w:hAnsi="Verdana"/>
        </w:rPr>
        <w:t>rectors.</w:t>
      </w:r>
    </w:p>
    <w:p w14:paraId="7B4C0164" w14:textId="77777777" w:rsidR="0042094A" w:rsidRDefault="0042094A" w:rsidP="00146F02">
      <w:pPr>
        <w:rPr>
          <w:rFonts w:ascii="Verdana" w:hAnsi="Verdana"/>
        </w:rPr>
      </w:pPr>
    </w:p>
    <w:p w14:paraId="0A361A68" w14:textId="66FC6217" w:rsidR="00146F02" w:rsidRPr="0042094A" w:rsidRDefault="00146F02" w:rsidP="00146F02">
      <w:pPr>
        <w:rPr>
          <w:rFonts w:ascii="Verdana" w:hAnsi="Verdana"/>
          <w:b/>
        </w:rPr>
      </w:pPr>
      <w:r w:rsidRPr="0042094A">
        <w:rPr>
          <w:rFonts w:ascii="Verdana" w:hAnsi="Verdana"/>
          <w:b/>
        </w:rPr>
        <w:t>Part 7 — Duties of Officers</w:t>
      </w:r>
    </w:p>
    <w:p w14:paraId="44855A84" w14:textId="77777777" w:rsidR="0042094A" w:rsidRDefault="0042094A" w:rsidP="00146F02">
      <w:pPr>
        <w:rPr>
          <w:rFonts w:ascii="Verdana" w:hAnsi="Verdana"/>
        </w:rPr>
      </w:pPr>
    </w:p>
    <w:p w14:paraId="589FACF2" w14:textId="199A10D5" w:rsidR="00146F02" w:rsidRDefault="00146F02" w:rsidP="005465BD">
      <w:pPr>
        <w:ind w:left="720" w:hanging="720"/>
        <w:rPr>
          <w:rFonts w:ascii="Verdana" w:hAnsi="Verdana"/>
        </w:rPr>
      </w:pPr>
      <w:r w:rsidRPr="00C12659">
        <w:rPr>
          <w:rFonts w:ascii="Verdana" w:hAnsi="Verdana"/>
        </w:rPr>
        <w:t>40.</w:t>
      </w:r>
      <w:r w:rsidRPr="00C12659">
        <w:rPr>
          <w:rFonts w:ascii="Verdana" w:hAnsi="Verdana"/>
        </w:rPr>
        <w:tab/>
      </w:r>
      <w:r w:rsidR="005465BD">
        <w:rPr>
          <w:rFonts w:ascii="Verdana" w:hAnsi="Verdana"/>
        </w:rPr>
        <w:t>(a)</w:t>
      </w:r>
      <w:r w:rsidR="005465BD">
        <w:rPr>
          <w:rFonts w:ascii="Verdana" w:hAnsi="Verdana"/>
        </w:rPr>
        <w:tab/>
      </w:r>
      <w:r w:rsidRPr="00C12659">
        <w:rPr>
          <w:rFonts w:ascii="Verdana" w:hAnsi="Verdana"/>
        </w:rPr>
        <w:t>The president presides at al</w:t>
      </w:r>
      <w:r w:rsidR="005465BD">
        <w:rPr>
          <w:rFonts w:ascii="Verdana" w:hAnsi="Verdana"/>
        </w:rPr>
        <w:t>l</w:t>
      </w:r>
      <w:r w:rsidRPr="00C12659">
        <w:rPr>
          <w:rFonts w:ascii="Verdana" w:hAnsi="Verdana"/>
        </w:rPr>
        <w:t xml:space="preserve"> meetings of the society and of the directors.</w:t>
      </w:r>
    </w:p>
    <w:p w14:paraId="468478E5" w14:textId="77777777" w:rsidR="005465BD" w:rsidRPr="00C12659" w:rsidRDefault="005465BD" w:rsidP="005465BD">
      <w:pPr>
        <w:ind w:left="720" w:hanging="720"/>
        <w:rPr>
          <w:rFonts w:ascii="Verdana" w:hAnsi="Verdana"/>
        </w:rPr>
      </w:pPr>
    </w:p>
    <w:p w14:paraId="00BA9D5B" w14:textId="441DA7F0" w:rsidR="00146F02" w:rsidRPr="00C12659" w:rsidRDefault="00146F02" w:rsidP="005465BD">
      <w:pPr>
        <w:ind w:left="720"/>
        <w:rPr>
          <w:rFonts w:ascii="Verdana" w:hAnsi="Verdana"/>
        </w:rPr>
      </w:pPr>
      <w:r w:rsidRPr="00C12659">
        <w:rPr>
          <w:rFonts w:ascii="Verdana" w:hAnsi="Verdana"/>
        </w:rPr>
        <w:t>(b)</w:t>
      </w:r>
      <w:r w:rsidRPr="00C12659">
        <w:rPr>
          <w:rFonts w:ascii="Verdana" w:hAnsi="Verdana"/>
        </w:rPr>
        <w:tab/>
        <w:t xml:space="preserve">The president </w:t>
      </w:r>
      <w:r w:rsidR="005465BD">
        <w:rPr>
          <w:rFonts w:ascii="Verdana" w:hAnsi="Verdana"/>
        </w:rPr>
        <w:t>i</w:t>
      </w:r>
      <w:r w:rsidRPr="00C12659">
        <w:rPr>
          <w:rFonts w:ascii="Verdana" w:hAnsi="Verdana"/>
        </w:rPr>
        <w:t>s the chief executive officer of the society and must supervise the other officers in the execut</w:t>
      </w:r>
      <w:r w:rsidR="005465BD">
        <w:rPr>
          <w:rFonts w:ascii="Verdana" w:hAnsi="Verdana"/>
        </w:rPr>
        <w:t>i</w:t>
      </w:r>
      <w:r w:rsidRPr="00C12659">
        <w:rPr>
          <w:rFonts w:ascii="Verdana" w:hAnsi="Verdana"/>
        </w:rPr>
        <w:t>on of their duties.</w:t>
      </w:r>
    </w:p>
    <w:p w14:paraId="3681285B" w14:textId="77777777" w:rsidR="0042094A" w:rsidRDefault="0042094A" w:rsidP="00146F02">
      <w:pPr>
        <w:rPr>
          <w:rFonts w:ascii="Verdana" w:hAnsi="Verdana"/>
        </w:rPr>
      </w:pPr>
    </w:p>
    <w:p w14:paraId="12334C95" w14:textId="7D48F722" w:rsidR="00146F02" w:rsidRPr="00C12659" w:rsidRDefault="00146F02" w:rsidP="00BC4086">
      <w:pPr>
        <w:ind w:left="720" w:hanging="720"/>
        <w:rPr>
          <w:rFonts w:ascii="Verdana" w:hAnsi="Verdana"/>
        </w:rPr>
      </w:pPr>
      <w:r w:rsidRPr="00C12659">
        <w:rPr>
          <w:rFonts w:ascii="Verdana" w:hAnsi="Verdana"/>
        </w:rPr>
        <w:t>41</w:t>
      </w:r>
      <w:r w:rsidR="00BC4086">
        <w:rPr>
          <w:rFonts w:ascii="Verdana" w:hAnsi="Verdana"/>
        </w:rPr>
        <w:t>.</w:t>
      </w:r>
      <w:r w:rsidRPr="00C12659">
        <w:rPr>
          <w:rFonts w:ascii="Verdana" w:hAnsi="Verdana"/>
        </w:rPr>
        <w:tab/>
        <w:t>The vice president must carry out the duties of the president during the president's absence.</w:t>
      </w:r>
    </w:p>
    <w:p w14:paraId="5E4C7290" w14:textId="77777777" w:rsidR="0042094A" w:rsidRDefault="0042094A" w:rsidP="00146F02">
      <w:pPr>
        <w:rPr>
          <w:rFonts w:ascii="Verdana" w:hAnsi="Verdana"/>
        </w:rPr>
      </w:pPr>
    </w:p>
    <w:p w14:paraId="550D9D29" w14:textId="4BB75E11" w:rsidR="00146F02" w:rsidRDefault="00146F02" w:rsidP="00146F02">
      <w:pPr>
        <w:rPr>
          <w:rFonts w:ascii="Verdana" w:hAnsi="Verdana"/>
        </w:rPr>
      </w:pPr>
      <w:r w:rsidRPr="00C12659">
        <w:rPr>
          <w:rFonts w:ascii="Verdana" w:hAnsi="Verdana"/>
        </w:rPr>
        <w:t>42.</w:t>
      </w:r>
      <w:r w:rsidRPr="00C12659">
        <w:rPr>
          <w:rFonts w:ascii="Verdana" w:hAnsi="Verdana"/>
        </w:rPr>
        <w:tab/>
        <w:t>The secretary must do the fo</w:t>
      </w:r>
      <w:r w:rsidR="005465BD">
        <w:rPr>
          <w:rFonts w:ascii="Verdana" w:hAnsi="Verdana"/>
        </w:rPr>
        <w:t>l</w:t>
      </w:r>
      <w:r w:rsidRPr="00C12659">
        <w:rPr>
          <w:rFonts w:ascii="Verdana" w:hAnsi="Verdana"/>
        </w:rPr>
        <w:t>lowing:</w:t>
      </w:r>
    </w:p>
    <w:p w14:paraId="54A08D10" w14:textId="77777777" w:rsidR="005465BD" w:rsidRPr="00C12659" w:rsidRDefault="005465BD" w:rsidP="00146F02">
      <w:pPr>
        <w:rPr>
          <w:rFonts w:ascii="Verdana" w:hAnsi="Verdana"/>
        </w:rPr>
      </w:pPr>
    </w:p>
    <w:p w14:paraId="0653199C" w14:textId="2E508551" w:rsidR="00146F02" w:rsidRDefault="00146F02" w:rsidP="005465BD">
      <w:pPr>
        <w:ind w:firstLine="720"/>
        <w:rPr>
          <w:rFonts w:ascii="Verdana" w:hAnsi="Verdana"/>
        </w:rPr>
      </w:pPr>
      <w:r w:rsidRPr="00C12659">
        <w:rPr>
          <w:rFonts w:ascii="Verdana" w:hAnsi="Verdana"/>
        </w:rPr>
        <w:t>(a)</w:t>
      </w:r>
      <w:r w:rsidRPr="00C12659">
        <w:rPr>
          <w:rFonts w:ascii="Verdana" w:hAnsi="Verdana"/>
        </w:rPr>
        <w:tab/>
        <w:t>conduct the correspondence of the society;</w:t>
      </w:r>
    </w:p>
    <w:p w14:paraId="62173A7B" w14:textId="77777777" w:rsidR="005465BD" w:rsidRPr="00C12659" w:rsidRDefault="005465BD" w:rsidP="005465BD">
      <w:pPr>
        <w:ind w:firstLine="720"/>
        <w:rPr>
          <w:rFonts w:ascii="Verdana" w:hAnsi="Verdana"/>
        </w:rPr>
      </w:pPr>
    </w:p>
    <w:p w14:paraId="3D0A1A16" w14:textId="332FF51A" w:rsidR="00146F02" w:rsidRDefault="00146F02" w:rsidP="005465BD">
      <w:pPr>
        <w:ind w:firstLine="720"/>
        <w:rPr>
          <w:rFonts w:ascii="Verdana" w:hAnsi="Verdana"/>
        </w:rPr>
      </w:pPr>
      <w:r w:rsidRPr="00C12659">
        <w:rPr>
          <w:rFonts w:ascii="Verdana" w:hAnsi="Verdana"/>
        </w:rPr>
        <w:t>(b)</w:t>
      </w:r>
      <w:r w:rsidRPr="00C12659">
        <w:rPr>
          <w:rFonts w:ascii="Verdana" w:hAnsi="Verdana"/>
        </w:rPr>
        <w:tab/>
        <w:t>issue notices of meetings of the society and directors;</w:t>
      </w:r>
    </w:p>
    <w:p w14:paraId="51DAB51F" w14:textId="77777777" w:rsidR="004A3A0A" w:rsidRPr="00C12659" w:rsidRDefault="004A3A0A" w:rsidP="005465BD">
      <w:pPr>
        <w:ind w:firstLine="720"/>
        <w:rPr>
          <w:rFonts w:ascii="Verdana" w:hAnsi="Verdana"/>
        </w:rPr>
      </w:pPr>
    </w:p>
    <w:p w14:paraId="4797A279" w14:textId="302B7A85" w:rsidR="00146F02" w:rsidRDefault="00146F02" w:rsidP="005465BD">
      <w:pPr>
        <w:ind w:firstLine="720"/>
        <w:rPr>
          <w:rFonts w:ascii="Verdana" w:hAnsi="Verdana"/>
        </w:rPr>
      </w:pPr>
      <w:r w:rsidRPr="00C12659">
        <w:rPr>
          <w:rFonts w:ascii="Verdana" w:hAnsi="Verdana"/>
        </w:rPr>
        <w:t>(c)</w:t>
      </w:r>
      <w:r w:rsidRPr="00C12659">
        <w:rPr>
          <w:rFonts w:ascii="Verdana" w:hAnsi="Verdana"/>
        </w:rPr>
        <w:tab/>
        <w:t>keep minutes of all meetings of the society and directors;</w:t>
      </w:r>
    </w:p>
    <w:p w14:paraId="0F080122" w14:textId="77777777" w:rsidR="005465BD" w:rsidRPr="00C12659" w:rsidRDefault="005465BD" w:rsidP="005465BD">
      <w:pPr>
        <w:ind w:firstLine="720"/>
        <w:rPr>
          <w:rFonts w:ascii="Verdana" w:hAnsi="Verdana"/>
        </w:rPr>
      </w:pPr>
    </w:p>
    <w:p w14:paraId="0A7A76CD" w14:textId="77777777" w:rsidR="005465BD" w:rsidRDefault="00146F02" w:rsidP="005465BD">
      <w:pPr>
        <w:ind w:left="720"/>
        <w:rPr>
          <w:rFonts w:ascii="Verdana" w:hAnsi="Verdana"/>
        </w:rPr>
      </w:pPr>
      <w:r w:rsidRPr="00C12659">
        <w:rPr>
          <w:rFonts w:ascii="Verdana" w:hAnsi="Verdana"/>
        </w:rPr>
        <w:t>(d)</w:t>
      </w:r>
      <w:r w:rsidRPr="00C12659">
        <w:rPr>
          <w:rFonts w:ascii="Verdana" w:hAnsi="Verdana"/>
        </w:rPr>
        <w:tab/>
        <w:t xml:space="preserve">have custody of all records and documents of the society except those required to be kept by the treasurer;  </w:t>
      </w:r>
    </w:p>
    <w:p w14:paraId="1B9EC41D" w14:textId="77777777" w:rsidR="005465BD" w:rsidRDefault="005465BD" w:rsidP="005465BD">
      <w:pPr>
        <w:ind w:firstLine="720"/>
        <w:rPr>
          <w:rFonts w:ascii="Verdana" w:hAnsi="Verdana"/>
        </w:rPr>
      </w:pPr>
    </w:p>
    <w:p w14:paraId="1F40C5B0" w14:textId="318E136C" w:rsidR="00146F02" w:rsidRDefault="005465BD" w:rsidP="005465BD">
      <w:pPr>
        <w:ind w:firstLine="720"/>
        <w:rPr>
          <w:rFonts w:ascii="Verdana" w:hAnsi="Verdana"/>
        </w:rPr>
      </w:pPr>
      <w:r>
        <w:rPr>
          <w:rFonts w:ascii="Verdana" w:hAnsi="Verdana"/>
        </w:rPr>
        <w:t>(e)</w:t>
      </w:r>
      <w:r>
        <w:rPr>
          <w:rFonts w:ascii="Verdana" w:hAnsi="Verdana"/>
        </w:rPr>
        <w:tab/>
      </w:r>
      <w:r w:rsidR="00146F02" w:rsidRPr="00C12659">
        <w:rPr>
          <w:rFonts w:ascii="Verdana" w:hAnsi="Verdana"/>
        </w:rPr>
        <w:t>have custody of the common seal of the society;</w:t>
      </w:r>
    </w:p>
    <w:p w14:paraId="328BDD31" w14:textId="77777777" w:rsidR="005465BD" w:rsidRPr="00C12659" w:rsidRDefault="005465BD" w:rsidP="005465BD">
      <w:pPr>
        <w:ind w:firstLine="720"/>
        <w:rPr>
          <w:rFonts w:ascii="Verdana" w:hAnsi="Verdana"/>
        </w:rPr>
      </w:pPr>
    </w:p>
    <w:p w14:paraId="12ECC097" w14:textId="77777777" w:rsidR="00146F02" w:rsidRPr="00C12659" w:rsidRDefault="00146F02" w:rsidP="00146F02">
      <w:pPr>
        <w:rPr>
          <w:rFonts w:ascii="Verdana" w:hAnsi="Verdana"/>
        </w:rPr>
      </w:pPr>
      <w:r w:rsidRPr="00C12659">
        <w:rPr>
          <w:rFonts w:ascii="Verdana" w:hAnsi="Verdana"/>
        </w:rPr>
        <w:tab/>
        <w:t>(f)</w:t>
      </w:r>
      <w:r w:rsidRPr="00C12659">
        <w:rPr>
          <w:rFonts w:ascii="Verdana" w:hAnsi="Verdana"/>
        </w:rPr>
        <w:tab/>
        <w:t>maintain the register of members.</w:t>
      </w:r>
    </w:p>
    <w:p w14:paraId="1F3152A3" w14:textId="77777777" w:rsidR="0042094A" w:rsidRDefault="0042094A" w:rsidP="00146F02">
      <w:pPr>
        <w:rPr>
          <w:rFonts w:ascii="Verdana" w:hAnsi="Verdana"/>
        </w:rPr>
      </w:pPr>
    </w:p>
    <w:p w14:paraId="1FA5178E" w14:textId="28774E2C" w:rsidR="00146F02" w:rsidRDefault="00146F02" w:rsidP="00146F02">
      <w:pPr>
        <w:rPr>
          <w:rFonts w:ascii="Verdana" w:hAnsi="Verdana"/>
        </w:rPr>
      </w:pPr>
      <w:r w:rsidRPr="00C12659">
        <w:rPr>
          <w:rFonts w:ascii="Verdana" w:hAnsi="Verdana"/>
        </w:rPr>
        <w:t>43.</w:t>
      </w:r>
      <w:r w:rsidRPr="00C12659">
        <w:rPr>
          <w:rFonts w:ascii="Verdana" w:hAnsi="Verdana"/>
        </w:rPr>
        <w:tab/>
        <w:t>The treasurer must</w:t>
      </w:r>
    </w:p>
    <w:p w14:paraId="03FEC355" w14:textId="77777777" w:rsidR="00017FB5" w:rsidRPr="00C12659" w:rsidRDefault="00017FB5" w:rsidP="00146F02">
      <w:pPr>
        <w:rPr>
          <w:rFonts w:ascii="Verdana" w:hAnsi="Verdana"/>
        </w:rPr>
      </w:pPr>
    </w:p>
    <w:p w14:paraId="6F526719" w14:textId="77777777" w:rsidR="00017FB5" w:rsidRDefault="00146F02" w:rsidP="00017FB5">
      <w:pPr>
        <w:ind w:left="720"/>
        <w:rPr>
          <w:rFonts w:ascii="Verdana" w:hAnsi="Verdana"/>
        </w:rPr>
      </w:pPr>
      <w:r w:rsidRPr="00C12659">
        <w:rPr>
          <w:rFonts w:ascii="Verdana" w:hAnsi="Verdana"/>
        </w:rPr>
        <w:t>(a)</w:t>
      </w:r>
      <w:r w:rsidRPr="00C12659">
        <w:rPr>
          <w:rFonts w:ascii="Verdana" w:hAnsi="Verdana"/>
        </w:rPr>
        <w:tab/>
        <w:t xml:space="preserve">keep the financial records, including books of account, necessary to comply with the Society Act, and  </w:t>
      </w:r>
    </w:p>
    <w:p w14:paraId="03E8DCD3" w14:textId="77777777" w:rsidR="00017FB5" w:rsidRDefault="00017FB5" w:rsidP="00017FB5">
      <w:pPr>
        <w:ind w:firstLine="720"/>
        <w:rPr>
          <w:rFonts w:ascii="Verdana" w:hAnsi="Verdana"/>
        </w:rPr>
      </w:pPr>
    </w:p>
    <w:p w14:paraId="1B856CFE" w14:textId="220FAD03" w:rsidR="00146F02" w:rsidRDefault="00017FB5" w:rsidP="00017FB5">
      <w:pPr>
        <w:ind w:left="720"/>
        <w:rPr>
          <w:rFonts w:ascii="Verdana" w:hAnsi="Verdana"/>
        </w:rPr>
      </w:pPr>
      <w:r>
        <w:rPr>
          <w:rFonts w:ascii="Verdana" w:hAnsi="Verdana"/>
        </w:rPr>
        <w:t xml:space="preserve">(b) </w:t>
      </w:r>
      <w:r>
        <w:rPr>
          <w:rFonts w:ascii="Verdana" w:hAnsi="Verdana"/>
        </w:rPr>
        <w:tab/>
      </w:r>
      <w:r w:rsidR="00146F02" w:rsidRPr="00C12659">
        <w:rPr>
          <w:rFonts w:ascii="Verdana" w:hAnsi="Verdana"/>
        </w:rPr>
        <w:t>render financial statements to the directors, members and others when required.</w:t>
      </w:r>
    </w:p>
    <w:p w14:paraId="4E6D1EE3" w14:textId="77777777" w:rsidR="00017FB5" w:rsidRPr="00C12659" w:rsidRDefault="00017FB5" w:rsidP="00017FB5">
      <w:pPr>
        <w:ind w:firstLine="720"/>
        <w:rPr>
          <w:rFonts w:ascii="Verdana" w:hAnsi="Verdana"/>
        </w:rPr>
      </w:pPr>
    </w:p>
    <w:p w14:paraId="68B30DE9" w14:textId="4B46B94A" w:rsidR="00146F02" w:rsidRPr="00C12659" w:rsidRDefault="00146F02" w:rsidP="00017FB5">
      <w:pPr>
        <w:ind w:left="720"/>
        <w:rPr>
          <w:rFonts w:ascii="Verdana" w:hAnsi="Verdana"/>
        </w:rPr>
      </w:pPr>
      <w:r w:rsidRPr="00C12659">
        <w:rPr>
          <w:rFonts w:ascii="Verdana" w:hAnsi="Verdana"/>
        </w:rPr>
        <w:t xml:space="preserve">(c) </w:t>
      </w:r>
      <w:r w:rsidR="00017FB5">
        <w:rPr>
          <w:rFonts w:ascii="Verdana" w:hAnsi="Verdana"/>
        </w:rPr>
        <w:tab/>
      </w:r>
      <w:r w:rsidRPr="00C12659">
        <w:rPr>
          <w:rFonts w:ascii="Verdana" w:hAnsi="Verdana"/>
        </w:rPr>
        <w:t>prepare or arrange to have prepared annual financial statements to be presented to the directors no less than 21 days prior to any Annual General Meeting.</w:t>
      </w:r>
    </w:p>
    <w:p w14:paraId="14224660" w14:textId="77777777" w:rsidR="0042094A" w:rsidRDefault="0042094A" w:rsidP="00146F02">
      <w:pPr>
        <w:rPr>
          <w:rFonts w:ascii="Verdana" w:hAnsi="Verdana"/>
        </w:rPr>
      </w:pPr>
    </w:p>
    <w:p w14:paraId="382981FB" w14:textId="3FC09B03" w:rsidR="00146F02" w:rsidRPr="00C12659" w:rsidRDefault="00146F02" w:rsidP="00BC4086">
      <w:pPr>
        <w:ind w:left="720" w:hanging="720"/>
        <w:rPr>
          <w:rFonts w:ascii="Verdana" w:hAnsi="Verdana"/>
        </w:rPr>
      </w:pPr>
      <w:r w:rsidRPr="00C12659">
        <w:rPr>
          <w:rFonts w:ascii="Verdana" w:hAnsi="Verdana"/>
        </w:rPr>
        <w:t>44.</w:t>
      </w:r>
      <w:r w:rsidRPr="00C12659">
        <w:rPr>
          <w:rFonts w:ascii="Verdana" w:hAnsi="Verdana"/>
        </w:rPr>
        <w:tab/>
        <w:t xml:space="preserve">The offices of secretary and treasurer may be held by one person who </w:t>
      </w:r>
      <w:r w:rsidR="0063407F">
        <w:rPr>
          <w:rFonts w:ascii="Verdana" w:hAnsi="Verdana"/>
        </w:rPr>
        <w:t>i</w:t>
      </w:r>
      <w:r w:rsidRPr="00C12659">
        <w:rPr>
          <w:rFonts w:ascii="Verdana" w:hAnsi="Verdana"/>
        </w:rPr>
        <w:t>s to be known as the secretary treasurer.</w:t>
      </w:r>
    </w:p>
    <w:p w14:paraId="508719F6" w14:textId="77777777" w:rsidR="0042094A" w:rsidRDefault="0042094A" w:rsidP="00146F02">
      <w:pPr>
        <w:rPr>
          <w:rFonts w:ascii="Verdana" w:hAnsi="Verdana"/>
        </w:rPr>
      </w:pPr>
    </w:p>
    <w:p w14:paraId="2B6C47F6" w14:textId="01F2893A" w:rsidR="00146F02" w:rsidRPr="00C12659" w:rsidRDefault="00146F02" w:rsidP="00BC4086">
      <w:pPr>
        <w:ind w:left="720" w:hanging="720"/>
        <w:rPr>
          <w:rFonts w:ascii="Verdana" w:hAnsi="Verdana"/>
        </w:rPr>
      </w:pPr>
      <w:r w:rsidRPr="00C12659">
        <w:rPr>
          <w:rFonts w:ascii="Verdana" w:hAnsi="Verdana"/>
        </w:rPr>
        <w:t>45.</w:t>
      </w:r>
      <w:r w:rsidRPr="00C12659">
        <w:rPr>
          <w:rFonts w:ascii="Verdana" w:hAnsi="Verdana"/>
        </w:rPr>
        <w:tab/>
        <w:t>In the absence of the secretary from a meeting, the directors must appoint another person to act as secretary at the meeting.</w:t>
      </w:r>
    </w:p>
    <w:p w14:paraId="58CE964F" w14:textId="77777777" w:rsidR="0042094A" w:rsidRDefault="0042094A" w:rsidP="00146F02">
      <w:pPr>
        <w:rPr>
          <w:rFonts w:ascii="Verdana" w:hAnsi="Verdana"/>
        </w:rPr>
      </w:pPr>
    </w:p>
    <w:p w14:paraId="741170AC" w14:textId="360AD65E" w:rsidR="00146F02" w:rsidRPr="0042094A" w:rsidRDefault="00146F02" w:rsidP="00146F02">
      <w:pPr>
        <w:rPr>
          <w:rFonts w:ascii="Verdana" w:hAnsi="Verdana"/>
          <w:b/>
        </w:rPr>
      </w:pPr>
      <w:r w:rsidRPr="0042094A">
        <w:rPr>
          <w:rFonts w:ascii="Verdana" w:hAnsi="Verdana"/>
          <w:b/>
        </w:rPr>
        <w:t>Part 8 — Seal</w:t>
      </w:r>
    </w:p>
    <w:p w14:paraId="7BDE958A" w14:textId="77777777" w:rsidR="0042094A" w:rsidRDefault="0042094A" w:rsidP="00146F02">
      <w:pPr>
        <w:rPr>
          <w:rFonts w:ascii="Verdana" w:hAnsi="Verdana"/>
        </w:rPr>
      </w:pPr>
    </w:p>
    <w:p w14:paraId="5C1C5B30" w14:textId="20A1200D" w:rsidR="00146F02" w:rsidRPr="00C12659" w:rsidRDefault="00146F02" w:rsidP="00BC4086">
      <w:pPr>
        <w:ind w:left="720" w:hanging="720"/>
        <w:rPr>
          <w:rFonts w:ascii="Verdana" w:hAnsi="Verdana"/>
        </w:rPr>
      </w:pPr>
      <w:r w:rsidRPr="00C12659">
        <w:rPr>
          <w:rFonts w:ascii="Verdana" w:hAnsi="Verdana"/>
        </w:rPr>
        <w:t xml:space="preserve">46. </w:t>
      </w:r>
      <w:r w:rsidR="00BC4086">
        <w:rPr>
          <w:rFonts w:ascii="Verdana" w:hAnsi="Verdana"/>
        </w:rPr>
        <w:tab/>
      </w:r>
      <w:r w:rsidRPr="00C12659">
        <w:rPr>
          <w:rFonts w:ascii="Verdana" w:hAnsi="Verdana"/>
        </w:rPr>
        <w:t>The directors may provide a common seal for the society and may destroy a seal and substitute a new seal in its place.</w:t>
      </w:r>
    </w:p>
    <w:p w14:paraId="381FE04C" w14:textId="77777777" w:rsidR="0042094A" w:rsidRDefault="00146F02" w:rsidP="00146F02">
      <w:pPr>
        <w:rPr>
          <w:rFonts w:ascii="Verdana" w:hAnsi="Verdana"/>
        </w:rPr>
      </w:pPr>
      <w:r w:rsidRPr="00C12659">
        <w:rPr>
          <w:rFonts w:ascii="Verdana" w:hAnsi="Verdana"/>
        </w:rPr>
        <w:t xml:space="preserve"> </w:t>
      </w:r>
    </w:p>
    <w:p w14:paraId="46E31F12" w14:textId="60574AD8" w:rsidR="00146F02" w:rsidRPr="00C12659" w:rsidRDefault="0042094A" w:rsidP="00BC4086">
      <w:pPr>
        <w:ind w:left="720" w:hanging="720"/>
        <w:rPr>
          <w:rFonts w:ascii="Verdana" w:hAnsi="Verdana"/>
        </w:rPr>
      </w:pPr>
      <w:r>
        <w:rPr>
          <w:rFonts w:ascii="Verdana" w:hAnsi="Verdana"/>
        </w:rPr>
        <w:t xml:space="preserve">47. </w:t>
      </w:r>
      <w:r w:rsidR="00BC4086">
        <w:rPr>
          <w:rFonts w:ascii="Verdana" w:hAnsi="Verdana"/>
        </w:rPr>
        <w:tab/>
      </w:r>
      <w:r w:rsidR="00146F02" w:rsidRPr="00C12659">
        <w:rPr>
          <w:rFonts w:ascii="Verdana" w:hAnsi="Verdana"/>
        </w:rPr>
        <w:t xml:space="preserve">The common seal must be affixed only when authorized by a resolution of the directors and then only in the presence of the persons specified in the resolution, or </w:t>
      </w:r>
      <w:r w:rsidR="0063407F">
        <w:rPr>
          <w:rFonts w:ascii="Verdana" w:hAnsi="Verdana"/>
        </w:rPr>
        <w:t>i</w:t>
      </w:r>
      <w:r w:rsidR="00146F02" w:rsidRPr="00C12659">
        <w:rPr>
          <w:rFonts w:ascii="Verdana" w:hAnsi="Verdana"/>
        </w:rPr>
        <w:t>f no persons are specified, in the presence of the president and secretary or president and secretary treasurer.</w:t>
      </w:r>
    </w:p>
    <w:p w14:paraId="33A68DC1" w14:textId="77777777" w:rsidR="0042094A" w:rsidRDefault="0042094A" w:rsidP="00146F02">
      <w:pPr>
        <w:rPr>
          <w:rFonts w:ascii="Verdana" w:hAnsi="Verdana"/>
        </w:rPr>
      </w:pPr>
    </w:p>
    <w:p w14:paraId="122BDF31" w14:textId="251BB975" w:rsidR="00146F02" w:rsidRPr="0042094A" w:rsidRDefault="00146F02" w:rsidP="00146F02">
      <w:pPr>
        <w:rPr>
          <w:rFonts w:ascii="Verdana" w:hAnsi="Verdana"/>
          <w:b/>
        </w:rPr>
      </w:pPr>
      <w:r w:rsidRPr="0042094A">
        <w:rPr>
          <w:rFonts w:ascii="Verdana" w:hAnsi="Verdana"/>
          <w:b/>
        </w:rPr>
        <w:t>Part 9 — Borrowing</w:t>
      </w:r>
    </w:p>
    <w:p w14:paraId="60D066F6" w14:textId="77777777" w:rsidR="0042094A" w:rsidRDefault="0042094A" w:rsidP="00146F02">
      <w:pPr>
        <w:rPr>
          <w:rFonts w:ascii="Verdana" w:hAnsi="Verdana"/>
        </w:rPr>
      </w:pPr>
    </w:p>
    <w:p w14:paraId="381E12A0" w14:textId="1798ED32" w:rsidR="00146F02" w:rsidRPr="00C12659" w:rsidRDefault="00146F02" w:rsidP="00BC4086">
      <w:pPr>
        <w:ind w:left="720" w:hanging="720"/>
        <w:rPr>
          <w:rFonts w:ascii="Verdana" w:hAnsi="Verdana"/>
        </w:rPr>
      </w:pPr>
      <w:r w:rsidRPr="00C12659">
        <w:rPr>
          <w:rFonts w:ascii="Verdana" w:hAnsi="Verdana"/>
        </w:rPr>
        <w:t>48.</w:t>
      </w:r>
      <w:r w:rsidRPr="00C12659">
        <w:rPr>
          <w:rFonts w:ascii="Verdana" w:hAnsi="Verdana"/>
        </w:rPr>
        <w:tab/>
        <w:t>In order to carry out the purposes of the society the directors may, on behalf of and in the name of the society, raise or secure the payment or repayment of money in the manner they decide, and, in particular but without limiting that power, by the issue of debentures.</w:t>
      </w:r>
    </w:p>
    <w:p w14:paraId="4F06C97B" w14:textId="77777777" w:rsidR="004A3A0A" w:rsidRDefault="004A3A0A" w:rsidP="00BC4086">
      <w:pPr>
        <w:ind w:left="1440" w:hanging="720"/>
        <w:rPr>
          <w:rFonts w:ascii="Verdana" w:hAnsi="Verdana"/>
        </w:rPr>
      </w:pPr>
    </w:p>
    <w:p w14:paraId="74BD43F6" w14:textId="4E633576" w:rsidR="00146F02" w:rsidRPr="00C12659" w:rsidRDefault="00146F02" w:rsidP="004A3A0A">
      <w:pPr>
        <w:ind w:left="720" w:hanging="720"/>
        <w:rPr>
          <w:rFonts w:ascii="Verdana" w:hAnsi="Verdana"/>
        </w:rPr>
      </w:pPr>
      <w:r w:rsidRPr="00C12659">
        <w:rPr>
          <w:rFonts w:ascii="Verdana" w:hAnsi="Verdana"/>
        </w:rPr>
        <w:t>49.</w:t>
      </w:r>
      <w:r w:rsidRPr="00C12659">
        <w:rPr>
          <w:rFonts w:ascii="Verdana" w:hAnsi="Verdana"/>
        </w:rPr>
        <w:tab/>
        <w:t>A debenture must not be issued without the authorization of a special resolution.</w:t>
      </w:r>
    </w:p>
    <w:p w14:paraId="42D06457" w14:textId="77777777" w:rsidR="0042094A" w:rsidRDefault="0042094A" w:rsidP="00146F02">
      <w:pPr>
        <w:rPr>
          <w:rFonts w:ascii="Verdana" w:hAnsi="Verdana"/>
        </w:rPr>
      </w:pPr>
    </w:p>
    <w:p w14:paraId="1BE52B48" w14:textId="6E6F6707" w:rsidR="00146F02" w:rsidRPr="00C12659" w:rsidRDefault="00146F02" w:rsidP="00BC4086">
      <w:pPr>
        <w:ind w:left="720" w:hanging="720"/>
        <w:rPr>
          <w:rFonts w:ascii="Verdana" w:hAnsi="Verdana"/>
        </w:rPr>
      </w:pPr>
      <w:r w:rsidRPr="00C12659">
        <w:rPr>
          <w:rFonts w:ascii="Verdana" w:hAnsi="Verdana"/>
        </w:rPr>
        <w:t>50.</w:t>
      </w:r>
      <w:r w:rsidRPr="00C12659">
        <w:rPr>
          <w:rFonts w:ascii="Verdana" w:hAnsi="Verdana"/>
        </w:rPr>
        <w:tab/>
        <w:t>The members may, by special resolution, restrict the borrowing powers of the directors, but a restriction imposed expires at the next annual general meeting.</w:t>
      </w:r>
    </w:p>
    <w:p w14:paraId="1B1DCB82" w14:textId="77777777" w:rsidR="00D937B4" w:rsidRDefault="00D937B4" w:rsidP="00146F02">
      <w:pPr>
        <w:rPr>
          <w:rFonts w:ascii="Verdana" w:hAnsi="Verdana"/>
        </w:rPr>
      </w:pPr>
    </w:p>
    <w:p w14:paraId="41BA26D3" w14:textId="244235FC" w:rsidR="00146F02" w:rsidRPr="00D937B4" w:rsidRDefault="00146F02" w:rsidP="00146F02">
      <w:pPr>
        <w:rPr>
          <w:rFonts w:ascii="Verdana" w:hAnsi="Verdana"/>
          <w:b/>
        </w:rPr>
      </w:pPr>
      <w:r w:rsidRPr="00D937B4">
        <w:rPr>
          <w:rFonts w:ascii="Verdana" w:hAnsi="Verdana"/>
          <w:b/>
        </w:rPr>
        <w:t>Part 10 Auditor</w:t>
      </w:r>
    </w:p>
    <w:p w14:paraId="352E7328" w14:textId="77777777" w:rsidR="0042094A" w:rsidRDefault="0042094A" w:rsidP="00146F02">
      <w:pPr>
        <w:rPr>
          <w:rFonts w:ascii="Verdana" w:hAnsi="Verdana"/>
        </w:rPr>
      </w:pPr>
    </w:p>
    <w:p w14:paraId="1D7032F0" w14:textId="4FA62D8E" w:rsidR="00146F02" w:rsidRPr="00C12659" w:rsidRDefault="00146F02" w:rsidP="00BC4086">
      <w:pPr>
        <w:ind w:left="720" w:hanging="720"/>
        <w:rPr>
          <w:rFonts w:ascii="Verdana" w:hAnsi="Verdana"/>
        </w:rPr>
      </w:pPr>
      <w:r w:rsidRPr="00C12659">
        <w:rPr>
          <w:rFonts w:ascii="Verdana" w:hAnsi="Verdana"/>
        </w:rPr>
        <w:t>51.</w:t>
      </w:r>
      <w:r w:rsidRPr="00C12659">
        <w:rPr>
          <w:rFonts w:ascii="Verdana" w:hAnsi="Verdana"/>
        </w:rPr>
        <w:tab/>
        <w:t>The members by special resolution may resolve to have an auditor.</w:t>
      </w:r>
    </w:p>
    <w:p w14:paraId="175A0610" w14:textId="77777777" w:rsidR="0042094A" w:rsidRDefault="0042094A" w:rsidP="00146F02">
      <w:pPr>
        <w:rPr>
          <w:rFonts w:ascii="Verdana" w:hAnsi="Verdana"/>
        </w:rPr>
      </w:pPr>
    </w:p>
    <w:p w14:paraId="745EE332" w14:textId="1184E6DA" w:rsidR="00146F02" w:rsidRPr="00C12659" w:rsidRDefault="00146F02" w:rsidP="00BC4086">
      <w:pPr>
        <w:ind w:left="720" w:hanging="720"/>
        <w:rPr>
          <w:rFonts w:ascii="Verdana" w:hAnsi="Verdana"/>
        </w:rPr>
      </w:pPr>
      <w:r w:rsidRPr="00C12659">
        <w:rPr>
          <w:rFonts w:ascii="Verdana" w:hAnsi="Verdana"/>
        </w:rPr>
        <w:t>52.</w:t>
      </w:r>
      <w:r w:rsidRPr="00C12659">
        <w:rPr>
          <w:rFonts w:ascii="Verdana" w:hAnsi="Verdana"/>
        </w:rPr>
        <w:tab/>
        <w:t>The first auditor must be appointed by the directors who must also fill a</w:t>
      </w:r>
      <w:r w:rsidR="00BC4086">
        <w:rPr>
          <w:rFonts w:ascii="Verdana" w:hAnsi="Verdana"/>
        </w:rPr>
        <w:t>l</w:t>
      </w:r>
      <w:r w:rsidRPr="00C12659">
        <w:rPr>
          <w:rFonts w:ascii="Verdana" w:hAnsi="Verdana"/>
        </w:rPr>
        <w:t>l vacancies occurring in the office of auditor.</w:t>
      </w:r>
    </w:p>
    <w:p w14:paraId="77B681E4" w14:textId="77777777" w:rsidR="0042094A" w:rsidRDefault="0042094A" w:rsidP="00146F02">
      <w:pPr>
        <w:rPr>
          <w:rFonts w:ascii="Verdana" w:hAnsi="Verdana"/>
        </w:rPr>
      </w:pPr>
    </w:p>
    <w:p w14:paraId="773EF656" w14:textId="73A7640F" w:rsidR="00146F02" w:rsidRPr="00C12659" w:rsidRDefault="00146F02" w:rsidP="00BC4086">
      <w:pPr>
        <w:ind w:left="720" w:hanging="720"/>
        <w:rPr>
          <w:rFonts w:ascii="Verdana" w:hAnsi="Verdana"/>
        </w:rPr>
      </w:pPr>
      <w:r w:rsidRPr="00C12659">
        <w:rPr>
          <w:rFonts w:ascii="Verdana" w:hAnsi="Verdana"/>
        </w:rPr>
        <w:t>53.</w:t>
      </w:r>
      <w:r w:rsidRPr="00C12659">
        <w:rPr>
          <w:rFonts w:ascii="Verdana" w:hAnsi="Verdana"/>
        </w:rPr>
        <w:tab/>
        <w:t>At each annual general meeting the society must appoint an auditor to hold office until the auditor is re-elected or a successor is elected at the next annual general meeting.</w:t>
      </w:r>
    </w:p>
    <w:p w14:paraId="749F7DB9" w14:textId="77777777" w:rsidR="0042094A" w:rsidRDefault="0042094A" w:rsidP="00146F02">
      <w:pPr>
        <w:rPr>
          <w:rFonts w:ascii="Verdana" w:hAnsi="Verdana"/>
        </w:rPr>
      </w:pPr>
    </w:p>
    <w:p w14:paraId="457D4724" w14:textId="30ADC94B" w:rsidR="00146F02" w:rsidRPr="00C12659" w:rsidRDefault="00146F02" w:rsidP="00146F02">
      <w:pPr>
        <w:rPr>
          <w:rFonts w:ascii="Verdana" w:hAnsi="Verdana"/>
        </w:rPr>
      </w:pPr>
      <w:r w:rsidRPr="00C12659">
        <w:rPr>
          <w:rFonts w:ascii="Verdana" w:hAnsi="Verdana"/>
        </w:rPr>
        <w:t>54</w:t>
      </w:r>
      <w:r w:rsidR="00BC4086">
        <w:rPr>
          <w:rFonts w:ascii="Verdana" w:hAnsi="Verdana"/>
        </w:rPr>
        <w:t>.</w:t>
      </w:r>
      <w:r w:rsidRPr="00C12659">
        <w:rPr>
          <w:rFonts w:ascii="Verdana" w:hAnsi="Verdana"/>
        </w:rPr>
        <w:tab/>
        <w:t>An auditor may be removed by ordinary resolution.</w:t>
      </w:r>
    </w:p>
    <w:p w14:paraId="1422B309" w14:textId="77777777" w:rsidR="0042094A" w:rsidRDefault="0042094A" w:rsidP="00146F02">
      <w:pPr>
        <w:rPr>
          <w:rFonts w:ascii="Verdana" w:hAnsi="Verdana"/>
        </w:rPr>
      </w:pPr>
    </w:p>
    <w:p w14:paraId="721EFA54" w14:textId="2EAD661E" w:rsidR="00146F02" w:rsidRPr="00C12659" w:rsidRDefault="00146F02" w:rsidP="00BC4086">
      <w:pPr>
        <w:ind w:left="720" w:hanging="720"/>
        <w:rPr>
          <w:rFonts w:ascii="Verdana" w:hAnsi="Verdana"/>
        </w:rPr>
      </w:pPr>
      <w:r w:rsidRPr="00C12659">
        <w:rPr>
          <w:rFonts w:ascii="Verdana" w:hAnsi="Verdana"/>
        </w:rPr>
        <w:t>55.</w:t>
      </w:r>
      <w:r w:rsidRPr="00C12659">
        <w:rPr>
          <w:rFonts w:ascii="Verdana" w:hAnsi="Verdana"/>
        </w:rPr>
        <w:tab/>
        <w:t xml:space="preserve">An auditor must be promptly informed </w:t>
      </w:r>
      <w:r w:rsidR="00BC4086">
        <w:rPr>
          <w:rFonts w:ascii="Verdana" w:hAnsi="Verdana"/>
        </w:rPr>
        <w:t>i</w:t>
      </w:r>
      <w:r w:rsidRPr="00C12659">
        <w:rPr>
          <w:rFonts w:ascii="Verdana" w:hAnsi="Verdana"/>
        </w:rPr>
        <w:t>n writing of the auditor's appointment or removal</w:t>
      </w:r>
      <w:r w:rsidR="00BC4086">
        <w:rPr>
          <w:rFonts w:ascii="Verdana" w:hAnsi="Verdana"/>
        </w:rPr>
        <w:t>.</w:t>
      </w:r>
    </w:p>
    <w:p w14:paraId="00266FEA" w14:textId="77777777" w:rsidR="0042094A" w:rsidRDefault="0042094A" w:rsidP="00146F02">
      <w:pPr>
        <w:rPr>
          <w:rFonts w:ascii="Verdana" w:hAnsi="Verdana"/>
        </w:rPr>
      </w:pPr>
    </w:p>
    <w:p w14:paraId="297668F2" w14:textId="123B1878" w:rsidR="00146F02" w:rsidRPr="00C12659" w:rsidRDefault="00146F02" w:rsidP="00146F02">
      <w:pPr>
        <w:rPr>
          <w:rFonts w:ascii="Verdana" w:hAnsi="Verdana"/>
        </w:rPr>
      </w:pPr>
      <w:r w:rsidRPr="00C12659">
        <w:rPr>
          <w:rFonts w:ascii="Verdana" w:hAnsi="Verdana"/>
        </w:rPr>
        <w:t>56.</w:t>
      </w:r>
      <w:r w:rsidRPr="00C12659">
        <w:rPr>
          <w:rFonts w:ascii="Verdana" w:hAnsi="Verdana"/>
        </w:rPr>
        <w:tab/>
        <w:t>A director or employee of the society must not be its auditor.</w:t>
      </w:r>
    </w:p>
    <w:p w14:paraId="62F6931B" w14:textId="77777777" w:rsidR="0042094A" w:rsidRDefault="0042094A" w:rsidP="00146F02">
      <w:pPr>
        <w:rPr>
          <w:rFonts w:ascii="Verdana" w:hAnsi="Verdana"/>
        </w:rPr>
      </w:pPr>
    </w:p>
    <w:p w14:paraId="3EA4CC47" w14:textId="5DA01FF3" w:rsidR="00146F02" w:rsidRPr="00C12659" w:rsidRDefault="00146F02" w:rsidP="00146F02">
      <w:pPr>
        <w:rPr>
          <w:rFonts w:ascii="Verdana" w:hAnsi="Verdana"/>
        </w:rPr>
      </w:pPr>
      <w:r w:rsidRPr="00C12659">
        <w:rPr>
          <w:rFonts w:ascii="Verdana" w:hAnsi="Verdana"/>
        </w:rPr>
        <w:t>57.</w:t>
      </w:r>
      <w:r w:rsidRPr="00C12659">
        <w:rPr>
          <w:rFonts w:ascii="Verdana" w:hAnsi="Verdana"/>
        </w:rPr>
        <w:tab/>
        <w:t>The auditor may attend general meetings.</w:t>
      </w:r>
    </w:p>
    <w:p w14:paraId="5B7008FD" w14:textId="77777777" w:rsidR="00F907BC" w:rsidRDefault="00F907BC" w:rsidP="00146F02">
      <w:pPr>
        <w:rPr>
          <w:rFonts w:ascii="Verdana" w:hAnsi="Verdana"/>
        </w:rPr>
      </w:pPr>
    </w:p>
    <w:p w14:paraId="533D9AC1" w14:textId="6CF3AE3B" w:rsidR="00146F02" w:rsidRPr="00F907BC" w:rsidRDefault="00146F02" w:rsidP="00146F02">
      <w:pPr>
        <w:rPr>
          <w:rFonts w:ascii="Verdana" w:hAnsi="Verdana"/>
          <w:b/>
        </w:rPr>
      </w:pPr>
      <w:r w:rsidRPr="00F907BC">
        <w:rPr>
          <w:rFonts w:ascii="Verdana" w:hAnsi="Verdana"/>
          <w:b/>
        </w:rPr>
        <w:t>Part 11 — Notices to Members</w:t>
      </w:r>
    </w:p>
    <w:p w14:paraId="5EB1DF1A" w14:textId="77777777" w:rsidR="0042094A" w:rsidRDefault="0042094A" w:rsidP="00146F02">
      <w:pPr>
        <w:rPr>
          <w:rFonts w:ascii="Verdana" w:hAnsi="Verdana"/>
        </w:rPr>
      </w:pPr>
    </w:p>
    <w:p w14:paraId="7D66CB95" w14:textId="7D2A8A74" w:rsidR="00146F02" w:rsidRPr="00C12659" w:rsidRDefault="00146F02" w:rsidP="002D5543">
      <w:pPr>
        <w:ind w:left="720" w:hanging="720"/>
        <w:rPr>
          <w:rFonts w:ascii="Verdana" w:hAnsi="Verdana"/>
        </w:rPr>
      </w:pPr>
      <w:r w:rsidRPr="00C12659">
        <w:rPr>
          <w:rFonts w:ascii="Verdana" w:hAnsi="Verdana"/>
        </w:rPr>
        <w:t>58.</w:t>
      </w:r>
      <w:r w:rsidRPr="00C12659">
        <w:rPr>
          <w:rFonts w:ascii="Verdana" w:hAnsi="Verdana"/>
        </w:rPr>
        <w:tab/>
        <w:t>A notice may be given to a member, either personally or by mail or by email to the member at the member's registered address or emai</w:t>
      </w:r>
      <w:r w:rsidR="002D5543">
        <w:rPr>
          <w:rFonts w:ascii="Verdana" w:hAnsi="Verdana"/>
        </w:rPr>
        <w:t>l</w:t>
      </w:r>
      <w:r w:rsidRPr="00C12659">
        <w:rPr>
          <w:rFonts w:ascii="Verdana" w:hAnsi="Verdana"/>
        </w:rPr>
        <w:t xml:space="preserve"> address.</w:t>
      </w:r>
    </w:p>
    <w:p w14:paraId="7C787228" w14:textId="77777777" w:rsidR="0042094A" w:rsidRDefault="0042094A" w:rsidP="00146F02">
      <w:pPr>
        <w:rPr>
          <w:rFonts w:ascii="Verdana" w:hAnsi="Verdana"/>
        </w:rPr>
      </w:pPr>
    </w:p>
    <w:p w14:paraId="6B9CFB6D" w14:textId="1D56A5F1" w:rsidR="00146F02" w:rsidRPr="00C12659" w:rsidRDefault="00146F02" w:rsidP="002D5543">
      <w:pPr>
        <w:ind w:left="720" w:hanging="720"/>
        <w:rPr>
          <w:rFonts w:ascii="Verdana" w:hAnsi="Verdana"/>
        </w:rPr>
      </w:pPr>
      <w:r w:rsidRPr="00C12659">
        <w:rPr>
          <w:rFonts w:ascii="Verdana" w:hAnsi="Verdana"/>
        </w:rPr>
        <w:t>59.</w:t>
      </w:r>
      <w:r w:rsidRPr="00C12659">
        <w:rPr>
          <w:rFonts w:ascii="Verdana" w:hAnsi="Verdana"/>
        </w:rPr>
        <w:tab/>
        <w:t xml:space="preserve">A notice sent by mail is deemed to have been given on the second day following the day on which the notice is posted, and </w:t>
      </w:r>
      <w:r w:rsidR="002D5543">
        <w:rPr>
          <w:rFonts w:ascii="Verdana" w:hAnsi="Verdana"/>
        </w:rPr>
        <w:t>i</w:t>
      </w:r>
      <w:r w:rsidRPr="00C12659">
        <w:rPr>
          <w:rFonts w:ascii="Verdana" w:hAnsi="Verdana"/>
        </w:rPr>
        <w:t xml:space="preserve">n proving that notice has been given, it is sufficient to prove the </w:t>
      </w:r>
      <w:r w:rsidRPr="00C12659">
        <w:rPr>
          <w:rFonts w:ascii="Verdana" w:hAnsi="Verdana"/>
        </w:rPr>
        <w:lastRenderedPageBreak/>
        <w:t>notice was properly addressed and put in a Canadian post office receptacle.</w:t>
      </w:r>
    </w:p>
    <w:p w14:paraId="77EEE112" w14:textId="77777777" w:rsidR="0042094A" w:rsidRDefault="0042094A" w:rsidP="00146F02">
      <w:pPr>
        <w:rPr>
          <w:rFonts w:ascii="Verdana" w:hAnsi="Verdana"/>
        </w:rPr>
      </w:pPr>
    </w:p>
    <w:p w14:paraId="00667ECF" w14:textId="0E855967" w:rsidR="00146F02" w:rsidRDefault="00146F02" w:rsidP="00146F02">
      <w:pPr>
        <w:rPr>
          <w:rFonts w:ascii="Verdana" w:hAnsi="Verdana"/>
        </w:rPr>
      </w:pPr>
      <w:r w:rsidRPr="00C12659">
        <w:rPr>
          <w:rFonts w:ascii="Verdana" w:hAnsi="Verdana"/>
        </w:rPr>
        <w:t>60.</w:t>
      </w:r>
      <w:r w:rsidRPr="00C12659">
        <w:rPr>
          <w:rFonts w:ascii="Verdana" w:hAnsi="Verdana"/>
        </w:rPr>
        <w:tab/>
      </w:r>
      <w:r w:rsidR="002D5543">
        <w:rPr>
          <w:rFonts w:ascii="Verdana" w:hAnsi="Verdana"/>
        </w:rPr>
        <w:t>(a)</w:t>
      </w:r>
      <w:r w:rsidR="002D5543">
        <w:rPr>
          <w:rFonts w:ascii="Verdana" w:hAnsi="Verdana"/>
        </w:rPr>
        <w:tab/>
      </w:r>
      <w:r w:rsidRPr="00C12659">
        <w:rPr>
          <w:rFonts w:ascii="Verdana" w:hAnsi="Verdana"/>
        </w:rPr>
        <w:t>Notice of a general meeting must be given to</w:t>
      </w:r>
    </w:p>
    <w:p w14:paraId="570733F2" w14:textId="77777777" w:rsidR="002D5543" w:rsidRPr="00C12659" w:rsidRDefault="002D5543" w:rsidP="00146F02">
      <w:pPr>
        <w:rPr>
          <w:rFonts w:ascii="Verdana" w:hAnsi="Verdana"/>
        </w:rPr>
      </w:pPr>
    </w:p>
    <w:p w14:paraId="771B8890" w14:textId="2CC37007" w:rsidR="00146F02" w:rsidRDefault="00146F02" w:rsidP="002D5543">
      <w:pPr>
        <w:ind w:left="1440"/>
        <w:rPr>
          <w:rFonts w:ascii="Verdana" w:hAnsi="Verdana"/>
        </w:rPr>
      </w:pPr>
      <w:r w:rsidRPr="00C12659">
        <w:rPr>
          <w:rFonts w:ascii="Verdana" w:hAnsi="Verdana"/>
        </w:rPr>
        <w:t>(1)</w:t>
      </w:r>
      <w:r w:rsidRPr="00C12659">
        <w:rPr>
          <w:rFonts w:ascii="Verdana" w:hAnsi="Verdana"/>
        </w:rPr>
        <w:tab/>
        <w:t>every member shown on the register of members on the day notice is given, and</w:t>
      </w:r>
    </w:p>
    <w:p w14:paraId="60AD8B71" w14:textId="77777777" w:rsidR="002D5543" w:rsidRPr="00C12659" w:rsidRDefault="002D5543" w:rsidP="002D5543">
      <w:pPr>
        <w:ind w:left="720" w:firstLine="720"/>
        <w:rPr>
          <w:rFonts w:ascii="Verdana" w:hAnsi="Verdana"/>
        </w:rPr>
      </w:pPr>
    </w:p>
    <w:p w14:paraId="7652F372" w14:textId="7CCB5227" w:rsidR="00146F02" w:rsidRDefault="00146F02" w:rsidP="002D5543">
      <w:pPr>
        <w:ind w:left="720" w:firstLine="720"/>
        <w:rPr>
          <w:rFonts w:ascii="Verdana" w:hAnsi="Verdana"/>
        </w:rPr>
      </w:pPr>
      <w:r w:rsidRPr="00C12659">
        <w:rPr>
          <w:rFonts w:ascii="Verdana" w:hAnsi="Verdana"/>
        </w:rPr>
        <w:t>(2)</w:t>
      </w:r>
      <w:r w:rsidRPr="00C12659">
        <w:rPr>
          <w:rFonts w:ascii="Verdana" w:hAnsi="Verdana"/>
        </w:rPr>
        <w:tab/>
        <w:t>the auditor, if Part 10 applies.</w:t>
      </w:r>
    </w:p>
    <w:p w14:paraId="1F1B95C9" w14:textId="77777777" w:rsidR="002D5543" w:rsidRPr="00C12659" w:rsidRDefault="002D5543" w:rsidP="002D5543">
      <w:pPr>
        <w:ind w:left="720" w:firstLine="720"/>
        <w:rPr>
          <w:rFonts w:ascii="Verdana" w:hAnsi="Verdana"/>
        </w:rPr>
      </w:pPr>
    </w:p>
    <w:p w14:paraId="675263A8" w14:textId="004DFDFD" w:rsidR="00146F02" w:rsidRPr="00C12659" w:rsidRDefault="00146F02" w:rsidP="002D5543">
      <w:pPr>
        <w:ind w:left="720"/>
        <w:rPr>
          <w:rFonts w:ascii="Verdana" w:hAnsi="Verdana"/>
        </w:rPr>
      </w:pPr>
      <w:r w:rsidRPr="00C12659">
        <w:rPr>
          <w:rFonts w:ascii="Verdana" w:hAnsi="Verdana"/>
        </w:rPr>
        <w:t>(b)</w:t>
      </w:r>
      <w:r w:rsidRPr="00C12659">
        <w:rPr>
          <w:rFonts w:ascii="Verdana" w:hAnsi="Verdana"/>
        </w:rPr>
        <w:tab/>
        <w:t>No other person is entitled to receive a notice of a general meeting.</w:t>
      </w:r>
    </w:p>
    <w:p w14:paraId="2AE3331D" w14:textId="77777777" w:rsidR="0042094A" w:rsidRDefault="0042094A" w:rsidP="00146F02">
      <w:pPr>
        <w:rPr>
          <w:rFonts w:ascii="Verdana" w:hAnsi="Verdana"/>
        </w:rPr>
      </w:pPr>
    </w:p>
    <w:p w14:paraId="5EC61EFD" w14:textId="223D75F6" w:rsidR="00146F02" w:rsidRPr="0042094A" w:rsidRDefault="00146F02" w:rsidP="00146F02">
      <w:pPr>
        <w:rPr>
          <w:rFonts w:ascii="Verdana" w:hAnsi="Verdana"/>
          <w:b/>
        </w:rPr>
      </w:pPr>
      <w:r w:rsidRPr="0042094A">
        <w:rPr>
          <w:rFonts w:ascii="Verdana" w:hAnsi="Verdana"/>
          <w:b/>
        </w:rPr>
        <w:t>Part 12 — Bylaws</w:t>
      </w:r>
    </w:p>
    <w:p w14:paraId="7091AEEB" w14:textId="77777777" w:rsidR="0042094A" w:rsidRDefault="0042094A" w:rsidP="00146F02">
      <w:pPr>
        <w:rPr>
          <w:rFonts w:ascii="Verdana" w:hAnsi="Verdana"/>
        </w:rPr>
      </w:pPr>
    </w:p>
    <w:p w14:paraId="719FAC85" w14:textId="692CA3B8" w:rsidR="00146F02" w:rsidRPr="00C12659" w:rsidRDefault="00146F02" w:rsidP="0056766C">
      <w:pPr>
        <w:ind w:left="720" w:hanging="720"/>
        <w:rPr>
          <w:rFonts w:ascii="Verdana" w:hAnsi="Verdana"/>
        </w:rPr>
      </w:pPr>
      <w:r w:rsidRPr="00C12659">
        <w:rPr>
          <w:rFonts w:ascii="Verdana" w:hAnsi="Verdana"/>
        </w:rPr>
        <w:t>61.</w:t>
      </w:r>
      <w:r w:rsidRPr="00C12659">
        <w:rPr>
          <w:rFonts w:ascii="Verdana" w:hAnsi="Verdana"/>
        </w:rPr>
        <w:tab/>
        <w:t>On being admitted to membership, each member is entitled to, and the society must give the member without charge, a copy of the constitution and bylaws of the society.</w:t>
      </w:r>
    </w:p>
    <w:p w14:paraId="2D28D51B" w14:textId="77777777" w:rsidR="00F907BC" w:rsidRDefault="00F907BC" w:rsidP="00F907BC">
      <w:pPr>
        <w:rPr>
          <w:rFonts w:ascii="Verdana" w:hAnsi="Verdana"/>
        </w:rPr>
      </w:pPr>
    </w:p>
    <w:p w14:paraId="0EE48EEE" w14:textId="0172D382" w:rsidR="00146F02" w:rsidRPr="00C12659" w:rsidRDefault="00146F02" w:rsidP="0056766C">
      <w:pPr>
        <w:ind w:left="720" w:hanging="720"/>
        <w:rPr>
          <w:rFonts w:ascii="Verdana" w:hAnsi="Verdana"/>
        </w:rPr>
      </w:pPr>
      <w:r w:rsidRPr="00C12659">
        <w:rPr>
          <w:rFonts w:ascii="Verdana" w:hAnsi="Verdana"/>
        </w:rPr>
        <w:t>62.</w:t>
      </w:r>
      <w:r w:rsidRPr="00C12659">
        <w:rPr>
          <w:rFonts w:ascii="Verdana" w:hAnsi="Verdana"/>
        </w:rPr>
        <w:tab/>
        <w:t xml:space="preserve">These bylaws must not be altered or added to except by special </w:t>
      </w:r>
      <w:bookmarkStart w:id="0" w:name="_GoBack"/>
      <w:bookmarkEnd w:id="0"/>
      <w:r w:rsidRPr="00C12659">
        <w:rPr>
          <w:rFonts w:ascii="Verdana" w:hAnsi="Verdana"/>
        </w:rPr>
        <w:t xml:space="preserve">resolution. </w:t>
      </w:r>
    </w:p>
    <w:p w14:paraId="7F25B8F4" w14:textId="77777777" w:rsidR="00BD4BF7" w:rsidRPr="00C12659" w:rsidRDefault="00BD4BF7">
      <w:pPr>
        <w:rPr>
          <w:rFonts w:ascii="Verdana" w:hAnsi="Verdana"/>
        </w:rPr>
      </w:pPr>
    </w:p>
    <w:sectPr w:rsidR="00BD4BF7" w:rsidRPr="00C12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13A1B"/>
    <w:multiLevelType w:val="hybridMultilevel"/>
    <w:tmpl w:val="CC103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02"/>
    <w:rsid w:val="00017FB5"/>
    <w:rsid w:val="000D5DA6"/>
    <w:rsid w:val="001265EC"/>
    <w:rsid w:val="00146F02"/>
    <w:rsid w:val="00195796"/>
    <w:rsid w:val="00211519"/>
    <w:rsid w:val="002C79DD"/>
    <w:rsid w:val="002D5543"/>
    <w:rsid w:val="002D715E"/>
    <w:rsid w:val="002E36DB"/>
    <w:rsid w:val="003B4A36"/>
    <w:rsid w:val="0042094A"/>
    <w:rsid w:val="0043384C"/>
    <w:rsid w:val="004378B0"/>
    <w:rsid w:val="00477E23"/>
    <w:rsid w:val="004A3A0A"/>
    <w:rsid w:val="005118A2"/>
    <w:rsid w:val="005465BD"/>
    <w:rsid w:val="0056766C"/>
    <w:rsid w:val="005F2D8C"/>
    <w:rsid w:val="00632B9E"/>
    <w:rsid w:val="0063407F"/>
    <w:rsid w:val="00725330"/>
    <w:rsid w:val="00770B64"/>
    <w:rsid w:val="008348B2"/>
    <w:rsid w:val="009104DA"/>
    <w:rsid w:val="0099563B"/>
    <w:rsid w:val="009C2272"/>
    <w:rsid w:val="009D05ED"/>
    <w:rsid w:val="00A04757"/>
    <w:rsid w:val="00BC4086"/>
    <w:rsid w:val="00BD4BF7"/>
    <w:rsid w:val="00C12659"/>
    <w:rsid w:val="00CB5986"/>
    <w:rsid w:val="00CE2F58"/>
    <w:rsid w:val="00D03F6D"/>
    <w:rsid w:val="00D44D0D"/>
    <w:rsid w:val="00D51741"/>
    <w:rsid w:val="00D937B4"/>
    <w:rsid w:val="00DA28DD"/>
    <w:rsid w:val="00DF6C7D"/>
    <w:rsid w:val="00F9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88949"/>
  <w15:chartTrackingRefBased/>
  <w15:docId w15:val="{FC939DA0-2127-4601-81B6-9A5286C8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04757"/>
    <w:rPr>
      <w:rFonts w:ascii="Segoe UI" w:hAnsi="Segoe UI" w:cs="Segoe UI"/>
      <w:sz w:val="18"/>
      <w:szCs w:val="18"/>
    </w:rPr>
  </w:style>
  <w:style w:type="character" w:customStyle="1" w:styleId="BalloonTextChar">
    <w:name w:val="Balloon Text Char"/>
    <w:basedOn w:val="DefaultParagraphFont"/>
    <w:link w:val="BalloonText"/>
    <w:semiHidden/>
    <w:rsid w:val="00A04757"/>
    <w:rPr>
      <w:rFonts w:ascii="Segoe UI" w:hAnsi="Segoe UI" w:cs="Segoe UI"/>
      <w:sz w:val="18"/>
      <w:szCs w:val="18"/>
    </w:rPr>
  </w:style>
  <w:style w:type="paragraph" w:styleId="ListParagraph">
    <w:name w:val="List Paragraph"/>
    <w:basedOn w:val="Normal"/>
    <w:uiPriority w:val="34"/>
    <w:qFormat/>
    <w:rsid w:val="002E36DB"/>
    <w:pPr>
      <w:ind w:left="720"/>
      <w:contextualSpacing/>
    </w:pPr>
  </w:style>
  <w:style w:type="character" w:styleId="CommentReference">
    <w:name w:val="annotation reference"/>
    <w:basedOn w:val="DefaultParagraphFont"/>
    <w:rsid w:val="00D44D0D"/>
    <w:rPr>
      <w:sz w:val="16"/>
      <w:szCs w:val="16"/>
    </w:rPr>
  </w:style>
  <w:style w:type="paragraph" w:styleId="CommentText">
    <w:name w:val="annotation text"/>
    <w:basedOn w:val="Normal"/>
    <w:link w:val="CommentTextChar"/>
    <w:rsid w:val="00D44D0D"/>
    <w:rPr>
      <w:sz w:val="20"/>
      <w:szCs w:val="20"/>
    </w:rPr>
  </w:style>
  <w:style w:type="character" w:customStyle="1" w:styleId="CommentTextChar">
    <w:name w:val="Comment Text Char"/>
    <w:basedOn w:val="DefaultParagraphFont"/>
    <w:link w:val="CommentText"/>
    <w:rsid w:val="00D44D0D"/>
  </w:style>
  <w:style w:type="paragraph" w:styleId="CommentSubject">
    <w:name w:val="annotation subject"/>
    <w:basedOn w:val="CommentText"/>
    <w:next w:val="CommentText"/>
    <w:link w:val="CommentSubjectChar"/>
    <w:rsid w:val="00D44D0D"/>
    <w:rPr>
      <w:b/>
      <w:bCs/>
    </w:rPr>
  </w:style>
  <w:style w:type="character" w:customStyle="1" w:styleId="CommentSubjectChar">
    <w:name w:val="Comment Subject Char"/>
    <w:basedOn w:val="CommentTextChar"/>
    <w:link w:val="CommentSubject"/>
    <w:rsid w:val="00D44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13</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MacKinnon</dc:creator>
  <cp:keywords/>
  <dc:description/>
  <cp:lastModifiedBy>Andy MacKinnon</cp:lastModifiedBy>
  <cp:revision>28</cp:revision>
  <cp:lastPrinted>2018-06-02T14:10:00Z</cp:lastPrinted>
  <dcterms:created xsi:type="dcterms:W3CDTF">2018-06-02T12:30:00Z</dcterms:created>
  <dcterms:modified xsi:type="dcterms:W3CDTF">2018-06-02T16:35:00Z</dcterms:modified>
</cp:coreProperties>
</file>